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D4715" w14:textId="77777777" w:rsidR="00BF1E49" w:rsidRDefault="00623411" w:rsidP="00F52708">
      <w:pPr>
        <w:spacing w:after="0" w:line="240" w:lineRule="auto"/>
        <w:ind w:firstLine="720"/>
        <w:jc w:val="center"/>
        <w:rPr>
          <w:rFonts w:ascii="Arial" w:hAnsi="Arial" w:cs="Arial"/>
          <w:b/>
          <w:sz w:val="18"/>
          <w:szCs w:val="18"/>
        </w:rPr>
      </w:pPr>
      <w:r w:rsidRPr="0026272C">
        <w:rPr>
          <w:rFonts w:ascii="Arial" w:hAnsi="Arial" w:cs="Arial"/>
          <w:b/>
          <w:sz w:val="18"/>
          <w:szCs w:val="18"/>
        </w:rPr>
        <w:t>MERCEDES-BENZ CLUB OF AMERICA, INC.</w:t>
      </w:r>
    </w:p>
    <w:p w14:paraId="442CB4D0" w14:textId="66A0A219" w:rsidR="00623411" w:rsidRDefault="00DF2EF3" w:rsidP="00BF1E49">
      <w:pPr>
        <w:spacing w:after="0" w:line="240" w:lineRule="auto"/>
        <w:jc w:val="center"/>
        <w:rPr>
          <w:rFonts w:ascii="Arial" w:hAnsi="Arial" w:cs="Arial"/>
          <w:b/>
          <w:sz w:val="18"/>
          <w:szCs w:val="18"/>
        </w:rPr>
      </w:pPr>
      <w:r w:rsidRPr="0026272C">
        <w:rPr>
          <w:rFonts w:ascii="Arial" w:hAnsi="Arial" w:cs="Arial"/>
          <w:b/>
          <w:sz w:val="18"/>
          <w:szCs w:val="18"/>
        </w:rPr>
        <w:t>20</w:t>
      </w:r>
      <w:r w:rsidR="00C57C5A">
        <w:rPr>
          <w:rFonts w:ascii="Arial" w:hAnsi="Arial" w:cs="Arial"/>
          <w:b/>
          <w:sz w:val="18"/>
          <w:szCs w:val="18"/>
        </w:rPr>
        <w:t>2</w:t>
      </w:r>
      <w:r w:rsidR="006728A8">
        <w:rPr>
          <w:rFonts w:ascii="Arial" w:hAnsi="Arial" w:cs="Arial"/>
          <w:b/>
          <w:sz w:val="18"/>
          <w:szCs w:val="18"/>
        </w:rPr>
        <w:t>5</w:t>
      </w:r>
      <w:r w:rsidR="00962E64" w:rsidRPr="0026272C">
        <w:rPr>
          <w:rFonts w:ascii="Arial" w:hAnsi="Arial" w:cs="Arial"/>
          <w:b/>
          <w:sz w:val="18"/>
          <w:szCs w:val="18"/>
        </w:rPr>
        <w:t xml:space="preserve"> </w:t>
      </w:r>
      <w:r w:rsidR="00962E64">
        <w:rPr>
          <w:rFonts w:ascii="Arial" w:hAnsi="Arial" w:cs="Arial"/>
          <w:b/>
          <w:sz w:val="18"/>
          <w:szCs w:val="18"/>
        </w:rPr>
        <w:t xml:space="preserve">MBCA Trip </w:t>
      </w:r>
      <w:proofErr w:type="gramStart"/>
      <w:r w:rsidR="00962E64">
        <w:rPr>
          <w:rFonts w:ascii="Arial" w:hAnsi="Arial" w:cs="Arial"/>
          <w:b/>
          <w:sz w:val="18"/>
          <w:szCs w:val="18"/>
        </w:rPr>
        <w:t>To</w:t>
      </w:r>
      <w:proofErr w:type="gramEnd"/>
      <w:r w:rsidR="00962E64">
        <w:rPr>
          <w:rFonts w:ascii="Arial" w:hAnsi="Arial" w:cs="Arial"/>
          <w:b/>
          <w:sz w:val="18"/>
          <w:szCs w:val="18"/>
        </w:rPr>
        <w:t xml:space="preserve"> Germany: </w:t>
      </w:r>
      <w:r w:rsidR="001D69E2" w:rsidRPr="00A74EAE">
        <w:rPr>
          <w:rFonts w:ascii="Arial" w:hAnsi="Arial" w:cs="Arial"/>
          <w:b/>
          <w:i/>
          <w:iCs/>
          <w:sz w:val="20"/>
          <w:szCs w:val="20"/>
        </w:rPr>
        <w:t>Driving Experience</w:t>
      </w:r>
      <w:r w:rsidR="006728A8">
        <w:rPr>
          <w:rFonts w:ascii="Arial" w:hAnsi="Arial" w:cs="Arial"/>
          <w:b/>
          <w:sz w:val="18"/>
          <w:szCs w:val="18"/>
        </w:rPr>
        <w:t xml:space="preserve"> </w:t>
      </w:r>
      <w:r w:rsidR="0026272C">
        <w:rPr>
          <w:rFonts w:ascii="Arial" w:hAnsi="Arial" w:cs="Arial"/>
          <w:b/>
          <w:sz w:val="18"/>
          <w:szCs w:val="18"/>
        </w:rPr>
        <w:t xml:space="preserve">- </w:t>
      </w:r>
      <w:r w:rsidR="00623411" w:rsidRPr="0026272C">
        <w:rPr>
          <w:rFonts w:ascii="Arial" w:hAnsi="Arial" w:cs="Arial"/>
          <w:b/>
          <w:sz w:val="18"/>
          <w:szCs w:val="18"/>
        </w:rPr>
        <w:t>REGISTRATION FORM</w:t>
      </w:r>
    </w:p>
    <w:p w14:paraId="022174A5" w14:textId="77777777" w:rsidR="008F403E" w:rsidRDefault="008F403E" w:rsidP="00BF1E49">
      <w:pPr>
        <w:spacing w:after="0" w:line="240" w:lineRule="auto"/>
        <w:jc w:val="center"/>
        <w:rPr>
          <w:rFonts w:ascii="Arial" w:hAnsi="Arial" w:cs="Arial"/>
          <w:b/>
          <w:sz w:val="18"/>
          <w:szCs w:val="18"/>
        </w:rPr>
      </w:pPr>
    </w:p>
    <w:p w14:paraId="588492B1" w14:textId="77777777" w:rsidR="00BF1E49" w:rsidRPr="0026272C" w:rsidRDefault="00BF1E49" w:rsidP="00BF1E49">
      <w:pPr>
        <w:spacing w:after="0" w:line="240" w:lineRule="auto"/>
        <w:jc w:val="center"/>
        <w:rPr>
          <w:rFonts w:ascii="Arial" w:hAnsi="Arial" w:cs="Arial"/>
          <w:b/>
          <w:sz w:val="18"/>
          <w:szCs w:val="18"/>
        </w:rPr>
      </w:pPr>
    </w:p>
    <w:p w14:paraId="70FC6558" w14:textId="77777777" w:rsidR="00623411" w:rsidRPr="0026272C" w:rsidRDefault="00623411" w:rsidP="00623411">
      <w:pPr>
        <w:jc w:val="both"/>
        <w:rPr>
          <w:rFonts w:ascii="Arial" w:hAnsi="Arial" w:cs="Arial"/>
          <w:sz w:val="18"/>
          <w:szCs w:val="18"/>
        </w:rPr>
      </w:pPr>
      <w:r w:rsidRPr="0026272C">
        <w:rPr>
          <w:rFonts w:ascii="Arial" w:hAnsi="Arial" w:cs="Arial"/>
          <w:sz w:val="18"/>
          <w:szCs w:val="18"/>
        </w:rPr>
        <w:t>Name(s)_____________________________________________________________________________</w:t>
      </w:r>
    </w:p>
    <w:p w14:paraId="1DC8D808" w14:textId="77777777" w:rsidR="00623411" w:rsidRPr="0026272C" w:rsidRDefault="00623411" w:rsidP="00623411">
      <w:pPr>
        <w:jc w:val="both"/>
        <w:rPr>
          <w:rFonts w:ascii="Arial" w:hAnsi="Arial" w:cs="Arial"/>
          <w:sz w:val="18"/>
          <w:szCs w:val="18"/>
        </w:rPr>
      </w:pPr>
      <w:r w:rsidRPr="0026272C">
        <w:rPr>
          <w:rFonts w:ascii="Arial" w:hAnsi="Arial" w:cs="Arial"/>
          <w:sz w:val="18"/>
          <w:szCs w:val="18"/>
        </w:rPr>
        <w:t>Member Number____________________________Section____________________________________</w:t>
      </w:r>
    </w:p>
    <w:p w14:paraId="3D147682" w14:textId="77777777" w:rsidR="00623411" w:rsidRPr="0026272C" w:rsidRDefault="00623411" w:rsidP="00623411">
      <w:pPr>
        <w:jc w:val="both"/>
        <w:rPr>
          <w:rFonts w:ascii="Arial" w:hAnsi="Arial" w:cs="Arial"/>
          <w:sz w:val="18"/>
          <w:szCs w:val="18"/>
        </w:rPr>
      </w:pPr>
      <w:r w:rsidRPr="0026272C">
        <w:rPr>
          <w:rFonts w:ascii="Arial" w:hAnsi="Arial" w:cs="Arial"/>
          <w:sz w:val="18"/>
          <w:szCs w:val="18"/>
        </w:rPr>
        <w:t>Member Address______________________________________________________________________</w:t>
      </w:r>
    </w:p>
    <w:p w14:paraId="55133DA1" w14:textId="77777777" w:rsidR="00623411" w:rsidRPr="0026272C" w:rsidRDefault="00623411" w:rsidP="00623411">
      <w:pPr>
        <w:jc w:val="both"/>
        <w:rPr>
          <w:rFonts w:ascii="Arial" w:hAnsi="Arial" w:cs="Arial"/>
          <w:sz w:val="18"/>
          <w:szCs w:val="18"/>
        </w:rPr>
      </w:pPr>
      <w:r w:rsidRPr="0026272C">
        <w:rPr>
          <w:rFonts w:ascii="Arial" w:hAnsi="Arial" w:cs="Arial"/>
          <w:sz w:val="18"/>
          <w:szCs w:val="18"/>
        </w:rPr>
        <w:t>____________________________________________________________________________________</w:t>
      </w:r>
    </w:p>
    <w:p w14:paraId="5E30329C" w14:textId="77777777" w:rsidR="00623411" w:rsidRPr="0026272C" w:rsidRDefault="00623411" w:rsidP="00623411">
      <w:pPr>
        <w:jc w:val="both"/>
        <w:rPr>
          <w:rFonts w:ascii="Arial" w:hAnsi="Arial" w:cs="Arial"/>
          <w:sz w:val="18"/>
          <w:szCs w:val="18"/>
        </w:rPr>
      </w:pPr>
      <w:r w:rsidRPr="0026272C">
        <w:rPr>
          <w:rFonts w:ascii="Arial" w:hAnsi="Arial" w:cs="Arial"/>
          <w:sz w:val="18"/>
          <w:szCs w:val="18"/>
        </w:rPr>
        <w:t>Phone____________________Cell_____________________Email______________________________</w:t>
      </w:r>
    </w:p>
    <w:p w14:paraId="7A1284CD" w14:textId="77777777" w:rsidR="00623411" w:rsidRPr="0026272C" w:rsidRDefault="00623411" w:rsidP="00623411">
      <w:pPr>
        <w:jc w:val="both"/>
        <w:rPr>
          <w:rFonts w:ascii="Arial" w:hAnsi="Arial" w:cs="Arial"/>
          <w:sz w:val="18"/>
          <w:szCs w:val="18"/>
        </w:rPr>
      </w:pPr>
      <w:r w:rsidRPr="0026272C">
        <w:rPr>
          <w:rFonts w:ascii="Arial" w:hAnsi="Arial" w:cs="Arial"/>
          <w:sz w:val="18"/>
          <w:szCs w:val="18"/>
        </w:rPr>
        <w:t>Those participating with you</w:t>
      </w:r>
      <w:r w:rsidR="00B85146">
        <w:rPr>
          <w:rFonts w:ascii="Arial" w:hAnsi="Arial" w:cs="Arial"/>
          <w:sz w:val="18"/>
          <w:szCs w:val="18"/>
        </w:rPr>
        <w:t xml:space="preserve"> (Must be a current </w:t>
      </w:r>
      <w:r w:rsidR="006C49B3">
        <w:rPr>
          <w:rFonts w:ascii="Arial" w:hAnsi="Arial" w:cs="Arial"/>
          <w:sz w:val="18"/>
          <w:szCs w:val="18"/>
        </w:rPr>
        <w:t xml:space="preserve">or associate </w:t>
      </w:r>
      <w:r w:rsidR="00B85146">
        <w:rPr>
          <w:rFonts w:ascii="Arial" w:hAnsi="Arial" w:cs="Arial"/>
          <w:sz w:val="18"/>
          <w:szCs w:val="18"/>
        </w:rPr>
        <w:t>MBCA member)</w:t>
      </w:r>
      <w:r w:rsidR="00B85146">
        <w:rPr>
          <w:rFonts w:ascii="Arial" w:hAnsi="Arial" w:cs="Arial"/>
          <w:sz w:val="18"/>
          <w:szCs w:val="18"/>
        </w:rPr>
        <w:softHyphen/>
      </w:r>
      <w:r w:rsidR="00B85146">
        <w:rPr>
          <w:rFonts w:ascii="Arial" w:hAnsi="Arial" w:cs="Arial"/>
          <w:sz w:val="18"/>
          <w:szCs w:val="18"/>
        </w:rPr>
        <w:softHyphen/>
        <w:t>_______________________</w:t>
      </w:r>
    </w:p>
    <w:p w14:paraId="337DAF86" w14:textId="77777777" w:rsidR="0026272C" w:rsidRDefault="00FA5D31" w:rsidP="00623411">
      <w:pPr>
        <w:jc w:val="both"/>
        <w:rPr>
          <w:rFonts w:ascii="Arial" w:hAnsi="Arial" w:cs="Arial"/>
          <w:b/>
          <w:sz w:val="18"/>
          <w:szCs w:val="18"/>
        </w:rPr>
      </w:pPr>
      <w:r>
        <w:rPr>
          <w:rFonts w:ascii="Arial" w:hAnsi="Arial" w:cs="Arial"/>
          <w:b/>
          <w:sz w:val="18"/>
          <w:szCs w:val="18"/>
        </w:rPr>
        <w:t>Please circle the date of your trip:</w:t>
      </w:r>
    </w:p>
    <w:p w14:paraId="77C375AD" w14:textId="6363D7AA" w:rsidR="00DF5794" w:rsidRDefault="002279D1" w:rsidP="0043091A">
      <w:pPr>
        <w:spacing w:after="0" w:line="360" w:lineRule="auto"/>
        <w:jc w:val="both"/>
        <w:rPr>
          <w:rFonts w:ascii="Arial" w:hAnsi="Arial" w:cs="Arial"/>
          <w:b/>
          <w:sz w:val="18"/>
          <w:szCs w:val="18"/>
        </w:rPr>
      </w:pPr>
      <w:r>
        <w:rPr>
          <w:rFonts w:ascii="Arial" w:hAnsi="Arial" w:cs="Arial"/>
          <w:b/>
          <w:sz w:val="18"/>
          <w:szCs w:val="18"/>
        </w:rPr>
        <w:t xml:space="preserve">June </w:t>
      </w:r>
      <w:r w:rsidR="00E36909">
        <w:rPr>
          <w:rFonts w:ascii="Arial" w:hAnsi="Arial" w:cs="Arial"/>
          <w:b/>
          <w:sz w:val="18"/>
          <w:szCs w:val="18"/>
        </w:rPr>
        <w:t>8</w:t>
      </w:r>
      <w:r>
        <w:rPr>
          <w:rFonts w:ascii="Arial" w:hAnsi="Arial" w:cs="Arial"/>
          <w:b/>
          <w:sz w:val="18"/>
          <w:szCs w:val="18"/>
        </w:rPr>
        <w:t xml:space="preserve"> – </w:t>
      </w:r>
      <w:r w:rsidR="003162EE">
        <w:rPr>
          <w:rFonts w:ascii="Arial" w:hAnsi="Arial" w:cs="Arial"/>
          <w:b/>
          <w:sz w:val="18"/>
          <w:szCs w:val="18"/>
        </w:rPr>
        <w:t>1</w:t>
      </w:r>
      <w:r w:rsidR="00E36909">
        <w:rPr>
          <w:rFonts w:ascii="Arial" w:hAnsi="Arial" w:cs="Arial"/>
          <w:b/>
          <w:sz w:val="18"/>
          <w:szCs w:val="18"/>
        </w:rPr>
        <w:t>2</w:t>
      </w:r>
      <w:r w:rsidRPr="002279D1">
        <w:rPr>
          <w:rFonts w:ascii="Arial" w:hAnsi="Arial" w:cs="Arial"/>
          <w:b/>
          <w:sz w:val="18"/>
          <w:szCs w:val="18"/>
          <w:vertAlign w:val="superscript"/>
        </w:rPr>
        <w:t>th</w:t>
      </w:r>
      <w:r>
        <w:rPr>
          <w:rFonts w:ascii="Arial" w:hAnsi="Arial" w:cs="Arial"/>
          <w:b/>
          <w:sz w:val="18"/>
          <w:szCs w:val="18"/>
        </w:rPr>
        <w:t xml:space="preserve"> </w:t>
      </w:r>
    </w:p>
    <w:p w14:paraId="2086716D" w14:textId="5099BFED" w:rsidR="00BF1E49" w:rsidRDefault="00BF1E49" w:rsidP="0043091A">
      <w:pPr>
        <w:spacing w:after="0" w:line="360" w:lineRule="auto"/>
        <w:jc w:val="both"/>
        <w:rPr>
          <w:rFonts w:ascii="Arial" w:hAnsi="Arial" w:cs="Arial"/>
          <w:b/>
          <w:sz w:val="18"/>
          <w:szCs w:val="18"/>
        </w:rPr>
      </w:pPr>
      <w:r>
        <w:rPr>
          <w:rFonts w:ascii="Arial" w:hAnsi="Arial" w:cs="Arial"/>
          <w:b/>
          <w:sz w:val="18"/>
          <w:szCs w:val="18"/>
        </w:rPr>
        <w:t xml:space="preserve">September </w:t>
      </w:r>
      <w:r w:rsidR="00E36909">
        <w:rPr>
          <w:rFonts w:ascii="Arial" w:hAnsi="Arial" w:cs="Arial"/>
          <w:b/>
          <w:sz w:val="18"/>
          <w:szCs w:val="18"/>
        </w:rPr>
        <w:t>TBD</w:t>
      </w:r>
      <w:r w:rsidR="002279D1">
        <w:rPr>
          <w:rFonts w:ascii="Arial" w:hAnsi="Arial" w:cs="Arial"/>
          <w:b/>
          <w:sz w:val="18"/>
          <w:szCs w:val="18"/>
        </w:rPr>
        <w:t xml:space="preserve"> </w:t>
      </w:r>
      <w:r>
        <w:rPr>
          <w:rFonts w:ascii="Arial" w:hAnsi="Arial" w:cs="Arial"/>
          <w:b/>
          <w:sz w:val="18"/>
          <w:szCs w:val="18"/>
        </w:rPr>
        <w:t xml:space="preserve"> </w:t>
      </w:r>
    </w:p>
    <w:p w14:paraId="60BA1493" w14:textId="77777777" w:rsidR="0043091A" w:rsidRDefault="0043091A" w:rsidP="0043091A">
      <w:pPr>
        <w:spacing w:after="0"/>
        <w:jc w:val="both"/>
        <w:rPr>
          <w:rFonts w:ascii="Arial" w:hAnsi="Arial" w:cs="Arial"/>
          <w:b/>
          <w:sz w:val="18"/>
          <w:szCs w:val="18"/>
        </w:rPr>
      </w:pPr>
    </w:p>
    <w:p w14:paraId="5DB42B29" w14:textId="54E14B40" w:rsidR="0056049B" w:rsidRPr="001A1B96" w:rsidRDefault="0056049B" w:rsidP="0056049B">
      <w:pPr>
        <w:rPr>
          <w:rFonts w:ascii="Arial" w:hAnsi="Arial" w:cs="Arial"/>
          <w:sz w:val="18"/>
          <w:szCs w:val="18"/>
        </w:rPr>
      </w:pPr>
      <w:r w:rsidRPr="001A1B96">
        <w:rPr>
          <w:rFonts w:ascii="Arial" w:hAnsi="Arial" w:cs="Arial"/>
          <w:b/>
          <w:sz w:val="18"/>
          <w:szCs w:val="18"/>
        </w:rPr>
        <w:t>Double</w:t>
      </w:r>
      <w:r w:rsidRPr="001A1B96">
        <w:rPr>
          <w:rFonts w:ascii="Arial" w:hAnsi="Arial" w:cs="Arial"/>
          <w:sz w:val="18"/>
          <w:szCs w:val="18"/>
        </w:rPr>
        <w:t xml:space="preserve"> occupancy: </w:t>
      </w:r>
      <w:r w:rsidRPr="002348FD">
        <w:rPr>
          <w:rFonts w:ascii="Arial" w:hAnsi="Arial" w:cs="Arial"/>
          <w:b/>
          <w:bCs/>
          <w:sz w:val="18"/>
          <w:szCs w:val="18"/>
        </w:rPr>
        <w:t>$</w:t>
      </w:r>
      <w:r w:rsidR="009B3CBB" w:rsidRPr="002348FD">
        <w:rPr>
          <w:rFonts w:ascii="Arial" w:hAnsi="Arial" w:cs="Arial"/>
          <w:b/>
          <w:bCs/>
          <w:sz w:val="18"/>
          <w:szCs w:val="18"/>
        </w:rPr>
        <w:t>6</w:t>
      </w:r>
      <w:r w:rsidR="001A1B96" w:rsidRPr="002348FD">
        <w:rPr>
          <w:rFonts w:ascii="Arial" w:hAnsi="Arial" w:cs="Arial"/>
          <w:b/>
          <w:bCs/>
          <w:sz w:val="18"/>
          <w:szCs w:val="18"/>
        </w:rPr>
        <w:t>,</w:t>
      </w:r>
      <w:r w:rsidR="009B3CBB" w:rsidRPr="002348FD">
        <w:rPr>
          <w:rFonts w:ascii="Arial" w:hAnsi="Arial" w:cs="Arial"/>
          <w:b/>
          <w:bCs/>
          <w:sz w:val="18"/>
          <w:szCs w:val="18"/>
        </w:rPr>
        <w:t>450</w:t>
      </w:r>
      <w:r w:rsidRPr="002348FD">
        <w:rPr>
          <w:rFonts w:ascii="Arial" w:hAnsi="Arial" w:cs="Arial"/>
          <w:b/>
          <w:bCs/>
          <w:sz w:val="18"/>
          <w:szCs w:val="18"/>
        </w:rPr>
        <w:t xml:space="preserve"> </w:t>
      </w:r>
      <w:r w:rsidRPr="001A1B96">
        <w:rPr>
          <w:rFonts w:ascii="Arial" w:hAnsi="Arial" w:cs="Arial"/>
          <w:sz w:val="18"/>
          <w:szCs w:val="18"/>
        </w:rPr>
        <w:t>per person ($</w:t>
      </w:r>
      <w:r w:rsidR="009B3CBB" w:rsidRPr="001A1B96">
        <w:rPr>
          <w:rFonts w:ascii="Arial" w:hAnsi="Arial" w:cs="Arial"/>
          <w:sz w:val="18"/>
          <w:szCs w:val="18"/>
        </w:rPr>
        <w:t>12,900</w:t>
      </w:r>
      <w:r w:rsidRPr="001A1B96">
        <w:rPr>
          <w:rFonts w:ascii="Arial" w:hAnsi="Arial" w:cs="Arial"/>
          <w:sz w:val="18"/>
          <w:szCs w:val="18"/>
        </w:rPr>
        <w:t xml:space="preserve"> total)</w:t>
      </w:r>
    </w:p>
    <w:p w14:paraId="63E8A2FA" w14:textId="5E8CA6A1" w:rsidR="0056049B" w:rsidRPr="0056049B" w:rsidRDefault="0056049B" w:rsidP="0056049B">
      <w:pPr>
        <w:rPr>
          <w:rFonts w:ascii="Arial" w:hAnsi="Arial" w:cs="Arial"/>
          <w:sz w:val="18"/>
          <w:szCs w:val="18"/>
        </w:rPr>
      </w:pPr>
      <w:r w:rsidRPr="001A1B96">
        <w:rPr>
          <w:rFonts w:ascii="Arial" w:hAnsi="Arial" w:cs="Arial"/>
          <w:b/>
          <w:sz w:val="18"/>
          <w:szCs w:val="18"/>
        </w:rPr>
        <w:t>Single</w:t>
      </w:r>
      <w:r w:rsidRPr="001A1B96">
        <w:rPr>
          <w:rFonts w:ascii="Arial" w:hAnsi="Arial" w:cs="Arial"/>
          <w:sz w:val="18"/>
          <w:szCs w:val="18"/>
        </w:rPr>
        <w:t xml:space="preserve"> occupancy: </w:t>
      </w:r>
      <w:r w:rsidRPr="002348FD">
        <w:rPr>
          <w:rFonts w:ascii="Arial" w:hAnsi="Arial" w:cs="Arial"/>
          <w:b/>
          <w:bCs/>
          <w:sz w:val="18"/>
          <w:szCs w:val="18"/>
        </w:rPr>
        <w:t>$</w:t>
      </w:r>
      <w:r w:rsidR="009B3CBB" w:rsidRPr="002348FD">
        <w:rPr>
          <w:rFonts w:ascii="Arial" w:hAnsi="Arial" w:cs="Arial"/>
          <w:b/>
          <w:bCs/>
          <w:sz w:val="18"/>
          <w:szCs w:val="18"/>
        </w:rPr>
        <w:t>6</w:t>
      </w:r>
      <w:r w:rsidR="001A1B96" w:rsidRPr="002348FD">
        <w:rPr>
          <w:rFonts w:ascii="Arial" w:hAnsi="Arial" w:cs="Arial"/>
          <w:b/>
          <w:bCs/>
          <w:sz w:val="18"/>
          <w:szCs w:val="18"/>
        </w:rPr>
        <w:t>,</w:t>
      </w:r>
      <w:r w:rsidR="009B3CBB" w:rsidRPr="002348FD">
        <w:rPr>
          <w:rFonts w:ascii="Arial" w:hAnsi="Arial" w:cs="Arial"/>
          <w:b/>
          <w:bCs/>
          <w:sz w:val="18"/>
          <w:szCs w:val="18"/>
        </w:rPr>
        <w:t>45</w:t>
      </w:r>
      <w:r w:rsidR="00BF1E49" w:rsidRPr="002348FD">
        <w:rPr>
          <w:rFonts w:ascii="Arial" w:hAnsi="Arial" w:cs="Arial"/>
          <w:b/>
          <w:bCs/>
          <w:sz w:val="18"/>
          <w:szCs w:val="18"/>
        </w:rPr>
        <w:t>0</w:t>
      </w:r>
      <w:r w:rsidRPr="002348FD">
        <w:rPr>
          <w:rFonts w:ascii="Arial" w:hAnsi="Arial" w:cs="Arial"/>
          <w:b/>
          <w:bCs/>
          <w:sz w:val="18"/>
          <w:szCs w:val="18"/>
        </w:rPr>
        <w:t xml:space="preserve"> plus $</w:t>
      </w:r>
      <w:r w:rsidR="001A1B96" w:rsidRPr="002348FD">
        <w:rPr>
          <w:rFonts w:ascii="Arial" w:hAnsi="Arial" w:cs="Arial"/>
          <w:b/>
          <w:bCs/>
          <w:sz w:val="18"/>
          <w:szCs w:val="18"/>
        </w:rPr>
        <w:t>5</w:t>
      </w:r>
      <w:r w:rsidR="00BF1E49" w:rsidRPr="002348FD">
        <w:rPr>
          <w:rFonts w:ascii="Arial" w:hAnsi="Arial" w:cs="Arial"/>
          <w:b/>
          <w:bCs/>
          <w:sz w:val="18"/>
          <w:szCs w:val="18"/>
        </w:rPr>
        <w:t>00</w:t>
      </w:r>
      <w:r w:rsidRPr="001A1B96">
        <w:rPr>
          <w:rFonts w:ascii="Arial" w:hAnsi="Arial" w:cs="Arial"/>
          <w:sz w:val="18"/>
          <w:szCs w:val="18"/>
        </w:rPr>
        <w:t xml:space="preserve"> </w:t>
      </w:r>
      <w:r w:rsidR="00F543E2" w:rsidRPr="001A1B96">
        <w:rPr>
          <w:rFonts w:ascii="Arial" w:hAnsi="Arial" w:cs="Arial"/>
          <w:sz w:val="18"/>
          <w:szCs w:val="18"/>
        </w:rPr>
        <w:t xml:space="preserve">Supplement </w:t>
      </w:r>
      <w:r w:rsidRPr="001A1B96">
        <w:rPr>
          <w:rFonts w:ascii="Arial" w:hAnsi="Arial" w:cs="Arial"/>
          <w:sz w:val="18"/>
          <w:szCs w:val="18"/>
        </w:rPr>
        <w:t>($</w:t>
      </w:r>
      <w:r w:rsidR="001A1B96" w:rsidRPr="001A1B96">
        <w:rPr>
          <w:rFonts w:ascii="Arial" w:hAnsi="Arial" w:cs="Arial"/>
          <w:sz w:val="18"/>
          <w:szCs w:val="18"/>
        </w:rPr>
        <w:t>6,95</w:t>
      </w:r>
      <w:r w:rsidRPr="001A1B96">
        <w:rPr>
          <w:rFonts w:ascii="Arial" w:hAnsi="Arial" w:cs="Arial"/>
          <w:sz w:val="18"/>
          <w:szCs w:val="18"/>
        </w:rPr>
        <w:t>0 total)</w:t>
      </w:r>
    </w:p>
    <w:p w14:paraId="6EC13DEA" w14:textId="77777777" w:rsidR="00FA5F36" w:rsidRPr="0026272C" w:rsidRDefault="00FA5F36" w:rsidP="00623411">
      <w:pPr>
        <w:jc w:val="both"/>
        <w:rPr>
          <w:rFonts w:ascii="Arial" w:hAnsi="Arial" w:cs="Arial"/>
          <w:sz w:val="18"/>
          <w:szCs w:val="18"/>
        </w:rPr>
      </w:pPr>
      <w:r w:rsidRPr="0026272C">
        <w:rPr>
          <w:rFonts w:ascii="Arial" w:hAnsi="Arial" w:cs="Arial"/>
          <w:sz w:val="18"/>
          <w:szCs w:val="18"/>
        </w:rPr>
        <w:t xml:space="preserve">Room(s) desired: Single___________ Double___________ 2 Twin Beds (if </w:t>
      </w:r>
      <w:proofErr w:type="gramStart"/>
      <w:r w:rsidRPr="0026272C">
        <w:rPr>
          <w:rFonts w:ascii="Arial" w:hAnsi="Arial" w:cs="Arial"/>
          <w:sz w:val="18"/>
          <w:szCs w:val="18"/>
        </w:rPr>
        <w:t>available)_</w:t>
      </w:r>
      <w:proofErr w:type="gramEnd"/>
      <w:r w:rsidRPr="0026272C">
        <w:rPr>
          <w:rFonts w:ascii="Arial" w:hAnsi="Arial" w:cs="Arial"/>
          <w:sz w:val="18"/>
          <w:szCs w:val="18"/>
        </w:rPr>
        <w:t>___________</w:t>
      </w:r>
    </w:p>
    <w:p w14:paraId="067125D5" w14:textId="77777777" w:rsidR="00623411" w:rsidRPr="0026272C" w:rsidRDefault="009C73AB" w:rsidP="00623411">
      <w:pPr>
        <w:jc w:val="both"/>
        <w:rPr>
          <w:rFonts w:ascii="Arial" w:hAnsi="Arial" w:cs="Arial"/>
          <w:sz w:val="18"/>
          <w:szCs w:val="18"/>
        </w:rPr>
      </w:pPr>
      <w:r w:rsidRPr="0026272C">
        <w:rPr>
          <w:rFonts w:ascii="Arial" w:hAnsi="Arial" w:cs="Arial"/>
          <w:sz w:val="18"/>
          <w:szCs w:val="18"/>
        </w:rPr>
        <w:t>Do you have a</w:t>
      </w:r>
      <w:r w:rsidR="00623411" w:rsidRPr="0026272C">
        <w:rPr>
          <w:rFonts w:ascii="Arial" w:hAnsi="Arial" w:cs="Arial"/>
          <w:sz w:val="18"/>
          <w:szCs w:val="18"/>
        </w:rPr>
        <w:t>ny special requests or comments? (MBCA cannot assure such requests are met)</w:t>
      </w:r>
    </w:p>
    <w:p w14:paraId="3DC51E8B" w14:textId="77777777" w:rsidR="0056049B" w:rsidRDefault="00623411" w:rsidP="00623411">
      <w:pPr>
        <w:jc w:val="both"/>
        <w:rPr>
          <w:rFonts w:ascii="Arial" w:hAnsi="Arial" w:cs="Arial"/>
          <w:sz w:val="18"/>
          <w:szCs w:val="18"/>
        </w:rPr>
      </w:pPr>
      <w:r w:rsidRPr="0026272C">
        <w:rPr>
          <w:rFonts w:ascii="Arial" w:hAnsi="Arial" w:cs="Arial"/>
          <w:sz w:val="18"/>
          <w:szCs w:val="18"/>
        </w:rPr>
        <w:t>_____________________________________________________________________________________________</w:t>
      </w:r>
    </w:p>
    <w:p w14:paraId="4E317CE2" w14:textId="77777777" w:rsidR="00180675" w:rsidRPr="0026272C" w:rsidRDefault="00180675" w:rsidP="00623411">
      <w:pPr>
        <w:jc w:val="both"/>
        <w:rPr>
          <w:rFonts w:ascii="Arial" w:hAnsi="Arial" w:cs="Arial"/>
          <w:sz w:val="18"/>
          <w:szCs w:val="18"/>
        </w:rPr>
      </w:pPr>
      <w:r w:rsidRPr="0026272C">
        <w:rPr>
          <w:rFonts w:ascii="Arial" w:hAnsi="Arial" w:cs="Arial"/>
          <w:sz w:val="18"/>
          <w:szCs w:val="18"/>
        </w:rPr>
        <w:t xml:space="preserve">Arrival date at the Hotel </w:t>
      </w:r>
      <w:proofErr w:type="gramStart"/>
      <w:r w:rsidRPr="0026272C">
        <w:rPr>
          <w:rFonts w:ascii="Arial" w:hAnsi="Arial" w:cs="Arial"/>
          <w:sz w:val="18"/>
          <w:szCs w:val="18"/>
        </w:rPr>
        <w:t xml:space="preserve">__________________  </w:t>
      </w:r>
      <w:proofErr w:type="gramEnd"/>
      <w:r w:rsidRPr="0026272C">
        <w:rPr>
          <w:rFonts w:ascii="Arial" w:hAnsi="Arial" w:cs="Arial"/>
          <w:sz w:val="18"/>
          <w:szCs w:val="18"/>
        </w:rPr>
        <w:t xml:space="preserve"> Departure date </w:t>
      </w:r>
      <w:r w:rsidR="00462AD0">
        <w:rPr>
          <w:rFonts w:ascii="Arial" w:hAnsi="Arial" w:cs="Arial"/>
          <w:sz w:val="18"/>
          <w:szCs w:val="18"/>
        </w:rPr>
        <w:t>from</w:t>
      </w:r>
      <w:r w:rsidRPr="0026272C">
        <w:rPr>
          <w:rFonts w:ascii="Arial" w:hAnsi="Arial" w:cs="Arial"/>
          <w:sz w:val="18"/>
          <w:szCs w:val="18"/>
        </w:rPr>
        <w:t xml:space="preserve"> the Hotel ___________________</w:t>
      </w:r>
    </w:p>
    <w:p w14:paraId="5B90C164" w14:textId="73E27C73" w:rsidR="00A61F7F" w:rsidRDefault="00623411" w:rsidP="00F61914">
      <w:pPr>
        <w:jc w:val="center"/>
        <w:rPr>
          <w:rFonts w:ascii="Arial" w:hAnsi="Arial" w:cs="Arial"/>
          <w:sz w:val="18"/>
          <w:szCs w:val="18"/>
        </w:rPr>
      </w:pPr>
      <w:r w:rsidRPr="0026272C">
        <w:rPr>
          <w:rFonts w:ascii="Arial" w:hAnsi="Arial" w:cs="Arial"/>
          <w:sz w:val="18"/>
          <w:szCs w:val="18"/>
        </w:rPr>
        <w:t xml:space="preserve">Payment: $500 per person deposit </w:t>
      </w:r>
      <w:r w:rsidR="003777AB">
        <w:rPr>
          <w:rFonts w:ascii="Arial" w:hAnsi="Arial" w:cs="Arial"/>
          <w:sz w:val="18"/>
          <w:szCs w:val="18"/>
        </w:rPr>
        <w:t xml:space="preserve">is </w:t>
      </w:r>
      <w:r w:rsidRPr="0026272C">
        <w:rPr>
          <w:rFonts w:ascii="Arial" w:hAnsi="Arial" w:cs="Arial"/>
          <w:sz w:val="18"/>
          <w:szCs w:val="18"/>
        </w:rPr>
        <w:t>required with registration. Balance per person must be received at the National Business Office 60 days before</w:t>
      </w:r>
      <w:r w:rsidR="00412652">
        <w:rPr>
          <w:rFonts w:ascii="Arial" w:hAnsi="Arial" w:cs="Arial"/>
          <w:sz w:val="18"/>
          <w:szCs w:val="18"/>
        </w:rPr>
        <w:t xml:space="preserve"> the</w:t>
      </w:r>
      <w:r w:rsidRPr="0026272C">
        <w:rPr>
          <w:rFonts w:ascii="Arial" w:hAnsi="Arial" w:cs="Arial"/>
          <w:sz w:val="18"/>
          <w:szCs w:val="18"/>
        </w:rPr>
        <w:t xml:space="preserve"> commencement date. Do not send cash. </w:t>
      </w:r>
      <w:r w:rsidR="00A61F7F">
        <w:rPr>
          <w:rFonts w:ascii="Arial" w:hAnsi="Arial" w:cs="Arial"/>
          <w:sz w:val="18"/>
          <w:szCs w:val="18"/>
        </w:rPr>
        <w:t xml:space="preserve">German </w:t>
      </w:r>
      <w:r w:rsidRPr="0026272C">
        <w:rPr>
          <w:rFonts w:ascii="Arial" w:hAnsi="Arial" w:cs="Arial"/>
          <w:sz w:val="18"/>
          <w:szCs w:val="18"/>
        </w:rPr>
        <w:t>Trip participants are responsible for their own airfare and personal expenses</w:t>
      </w:r>
      <w:r w:rsidR="00412652">
        <w:rPr>
          <w:rFonts w:ascii="Arial" w:hAnsi="Arial" w:cs="Arial"/>
          <w:sz w:val="18"/>
          <w:szCs w:val="18"/>
        </w:rPr>
        <w:t>,</w:t>
      </w:r>
      <w:r w:rsidRPr="0026272C">
        <w:rPr>
          <w:rFonts w:ascii="Arial" w:hAnsi="Arial" w:cs="Arial"/>
          <w:sz w:val="18"/>
          <w:szCs w:val="18"/>
        </w:rPr>
        <w:t xml:space="preserve"> i.e.</w:t>
      </w:r>
      <w:r w:rsidR="00412652">
        <w:rPr>
          <w:rFonts w:ascii="Arial" w:hAnsi="Arial" w:cs="Arial"/>
          <w:sz w:val="18"/>
          <w:szCs w:val="18"/>
        </w:rPr>
        <w:t>,</w:t>
      </w:r>
      <w:r w:rsidRPr="0026272C">
        <w:rPr>
          <w:rFonts w:ascii="Arial" w:hAnsi="Arial" w:cs="Arial"/>
          <w:sz w:val="18"/>
          <w:szCs w:val="18"/>
        </w:rPr>
        <w:t xml:space="preserve"> food and beverage not included in</w:t>
      </w:r>
      <w:r w:rsidR="00412652">
        <w:rPr>
          <w:rFonts w:ascii="Arial" w:hAnsi="Arial" w:cs="Arial"/>
          <w:sz w:val="18"/>
          <w:szCs w:val="18"/>
        </w:rPr>
        <w:t xml:space="preserve"> the</w:t>
      </w:r>
      <w:r w:rsidRPr="0026272C">
        <w:rPr>
          <w:rFonts w:ascii="Arial" w:hAnsi="Arial" w:cs="Arial"/>
          <w:sz w:val="18"/>
          <w:szCs w:val="18"/>
        </w:rPr>
        <w:t xml:space="preserve"> trip, phone calls, laundry, side trips, etc. </w:t>
      </w:r>
      <w:r w:rsidR="00131C66">
        <w:rPr>
          <w:rFonts w:ascii="Arial" w:hAnsi="Arial" w:cs="Arial"/>
          <w:sz w:val="18"/>
          <w:szCs w:val="18"/>
        </w:rPr>
        <w:t xml:space="preserve">  </w:t>
      </w:r>
    </w:p>
    <w:p w14:paraId="5B580A9E" w14:textId="77777777" w:rsidR="00623411" w:rsidRPr="0026272C" w:rsidRDefault="00623411" w:rsidP="00F61914">
      <w:pPr>
        <w:jc w:val="center"/>
        <w:rPr>
          <w:rFonts w:ascii="Arial" w:hAnsi="Arial" w:cs="Arial"/>
          <w:sz w:val="18"/>
          <w:szCs w:val="18"/>
        </w:rPr>
      </w:pPr>
      <w:r w:rsidRPr="00131C66">
        <w:rPr>
          <w:rFonts w:ascii="Arial" w:hAnsi="Arial" w:cs="Arial"/>
          <w:b/>
          <w:sz w:val="18"/>
          <w:szCs w:val="18"/>
        </w:rPr>
        <w:t>DO NOT MAKE YOUR</w:t>
      </w:r>
      <w:r w:rsidR="00190799" w:rsidRPr="00131C66">
        <w:rPr>
          <w:rFonts w:ascii="Arial" w:hAnsi="Arial" w:cs="Arial"/>
          <w:b/>
          <w:sz w:val="18"/>
          <w:szCs w:val="18"/>
        </w:rPr>
        <w:t xml:space="preserve"> AIRLINE</w:t>
      </w:r>
      <w:r w:rsidRPr="00131C66">
        <w:rPr>
          <w:rFonts w:ascii="Arial" w:hAnsi="Arial" w:cs="Arial"/>
          <w:b/>
          <w:sz w:val="18"/>
          <w:szCs w:val="18"/>
        </w:rPr>
        <w:t xml:space="preserve"> RESERVATIONS UNTIL YOUR </w:t>
      </w:r>
      <w:r w:rsidR="007C6236">
        <w:rPr>
          <w:rFonts w:ascii="Arial" w:hAnsi="Arial" w:cs="Arial"/>
          <w:b/>
          <w:sz w:val="18"/>
          <w:szCs w:val="18"/>
        </w:rPr>
        <w:t xml:space="preserve">GERMAN </w:t>
      </w:r>
      <w:r w:rsidRPr="00131C66">
        <w:rPr>
          <w:rFonts w:ascii="Arial" w:hAnsi="Arial" w:cs="Arial"/>
          <w:b/>
          <w:sz w:val="18"/>
          <w:szCs w:val="18"/>
        </w:rPr>
        <w:t>TRIP IS CONFIRMED</w:t>
      </w:r>
      <w:r w:rsidRPr="0026272C">
        <w:rPr>
          <w:rFonts w:ascii="Arial" w:hAnsi="Arial" w:cs="Arial"/>
          <w:sz w:val="18"/>
          <w:szCs w:val="18"/>
        </w:rPr>
        <w:t>.</w:t>
      </w:r>
    </w:p>
    <w:p w14:paraId="5B9C41D0" w14:textId="77777777" w:rsidR="00623411" w:rsidRPr="0026272C" w:rsidRDefault="009C73AB" w:rsidP="00623411">
      <w:pPr>
        <w:jc w:val="both"/>
        <w:rPr>
          <w:rFonts w:ascii="Arial" w:hAnsi="Arial" w:cs="Arial"/>
          <w:sz w:val="18"/>
          <w:szCs w:val="18"/>
        </w:rPr>
      </w:pPr>
      <w:r w:rsidRPr="0026272C">
        <w:rPr>
          <w:rFonts w:ascii="Arial" w:hAnsi="Arial" w:cs="Arial"/>
          <w:sz w:val="18"/>
          <w:szCs w:val="18"/>
        </w:rPr>
        <w:t>Amount $__________ Check #__________</w:t>
      </w:r>
    </w:p>
    <w:p w14:paraId="1495B06B" w14:textId="77777777" w:rsidR="009C73AB" w:rsidRPr="0026272C" w:rsidRDefault="009C73AB" w:rsidP="00623411">
      <w:pPr>
        <w:jc w:val="both"/>
        <w:rPr>
          <w:rFonts w:ascii="Arial" w:hAnsi="Arial" w:cs="Arial"/>
          <w:sz w:val="18"/>
          <w:szCs w:val="18"/>
        </w:rPr>
      </w:pPr>
      <w:r w:rsidRPr="0026272C">
        <w:rPr>
          <w:rFonts w:ascii="Arial" w:hAnsi="Arial" w:cs="Arial"/>
          <w:sz w:val="18"/>
          <w:szCs w:val="18"/>
        </w:rPr>
        <w:t xml:space="preserve">Credit </w:t>
      </w:r>
      <w:proofErr w:type="gramStart"/>
      <w:r w:rsidRPr="0026272C">
        <w:rPr>
          <w:rFonts w:ascii="Arial" w:hAnsi="Arial" w:cs="Arial"/>
          <w:sz w:val="18"/>
          <w:szCs w:val="18"/>
        </w:rPr>
        <w:t>Card# ___</w:t>
      </w:r>
      <w:proofErr w:type="gramEnd"/>
      <w:r w:rsidRPr="0026272C">
        <w:rPr>
          <w:rFonts w:ascii="Arial" w:hAnsi="Arial" w:cs="Arial"/>
          <w:sz w:val="18"/>
          <w:szCs w:val="18"/>
        </w:rPr>
        <w:t>________________</w:t>
      </w:r>
      <w:r w:rsidR="00776379" w:rsidRPr="0026272C">
        <w:rPr>
          <w:rFonts w:ascii="Arial" w:hAnsi="Arial" w:cs="Arial"/>
          <w:sz w:val="18"/>
          <w:szCs w:val="18"/>
        </w:rPr>
        <w:t xml:space="preserve">_____________Exp. Date_________ </w:t>
      </w:r>
      <w:r w:rsidRPr="0026272C">
        <w:rPr>
          <w:rFonts w:ascii="Arial" w:hAnsi="Arial" w:cs="Arial"/>
          <w:sz w:val="18"/>
          <w:szCs w:val="18"/>
        </w:rPr>
        <w:t>C</w:t>
      </w:r>
      <w:r w:rsidR="00C57C5A">
        <w:rPr>
          <w:rFonts w:ascii="Arial" w:hAnsi="Arial" w:cs="Arial"/>
          <w:sz w:val="18"/>
          <w:szCs w:val="18"/>
        </w:rPr>
        <w:t>VV</w:t>
      </w:r>
      <w:r w:rsidRPr="0026272C">
        <w:rPr>
          <w:rFonts w:ascii="Arial" w:hAnsi="Arial" w:cs="Arial"/>
          <w:sz w:val="18"/>
          <w:szCs w:val="18"/>
        </w:rPr>
        <w:t>#</w:t>
      </w:r>
      <w:r w:rsidR="00134850" w:rsidRPr="0026272C">
        <w:rPr>
          <w:rFonts w:ascii="Arial" w:hAnsi="Arial" w:cs="Arial"/>
          <w:sz w:val="18"/>
          <w:szCs w:val="18"/>
        </w:rPr>
        <w:t xml:space="preserve"> </w:t>
      </w:r>
      <w:r w:rsidRPr="0026272C">
        <w:rPr>
          <w:rFonts w:ascii="Arial" w:hAnsi="Arial" w:cs="Arial"/>
          <w:sz w:val="18"/>
          <w:szCs w:val="18"/>
        </w:rPr>
        <w:t>(Security-</w:t>
      </w:r>
      <w:proofErr w:type="gramStart"/>
      <w:r w:rsidRPr="0026272C">
        <w:rPr>
          <w:rFonts w:ascii="Arial" w:hAnsi="Arial" w:cs="Arial"/>
          <w:sz w:val="18"/>
          <w:szCs w:val="18"/>
        </w:rPr>
        <w:t>code)_</w:t>
      </w:r>
      <w:proofErr w:type="gramEnd"/>
      <w:r w:rsidRPr="0026272C">
        <w:rPr>
          <w:rFonts w:ascii="Arial" w:hAnsi="Arial" w:cs="Arial"/>
          <w:sz w:val="18"/>
          <w:szCs w:val="18"/>
        </w:rPr>
        <w:t>______</w:t>
      </w:r>
    </w:p>
    <w:p w14:paraId="4D9DA2E8" w14:textId="77777777" w:rsidR="0056049B" w:rsidRPr="0026272C" w:rsidRDefault="009C73AB" w:rsidP="00623411">
      <w:pPr>
        <w:jc w:val="both"/>
        <w:rPr>
          <w:rFonts w:ascii="Arial" w:hAnsi="Arial" w:cs="Arial"/>
          <w:sz w:val="18"/>
          <w:szCs w:val="18"/>
        </w:rPr>
      </w:pPr>
      <w:r w:rsidRPr="0026272C">
        <w:rPr>
          <w:rFonts w:ascii="Arial" w:hAnsi="Arial" w:cs="Arial"/>
          <w:sz w:val="18"/>
          <w:szCs w:val="18"/>
        </w:rPr>
        <w:t>Billing Address for Credit Card (if different from above</w:t>
      </w:r>
      <w:r w:rsidR="0056049B">
        <w:rPr>
          <w:rFonts w:ascii="Arial" w:hAnsi="Arial" w:cs="Arial"/>
          <w:sz w:val="18"/>
          <w:szCs w:val="18"/>
        </w:rPr>
        <w:t>)</w:t>
      </w:r>
    </w:p>
    <w:p w14:paraId="337F744D" w14:textId="77777777" w:rsidR="009C73AB" w:rsidRPr="0026272C" w:rsidRDefault="009C73AB" w:rsidP="00623411">
      <w:pPr>
        <w:jc w:val="both"/>
        <w:rPr>
          <w:rFonts w:ascii="Arial" w:hAnsi="Arial" w:cs="Arial"/>
          <w:sz w:val="18"/>
          <w:szCs w:val="18"/>
        </w:rPr>
      </w:pPr>
      <w:r w:rsidRPr="0026272C">
        <w:rPr>
          <w:rFonts w:ascii="Arial" w:hAnsi="Arial" w:cs="Arial"/>
          <w:sz w:val="18"/>
          <w:szCs w:val="18"/>
        </w:rPr>
        <w:t>____________________________________________________________________________________</w:t>
      </w:r>
    </w:p>
    <w:p w14:paraId="3B9D7588" w14:textId="57871216" w:rsidR="001D178E" w:rsidRDefault="00776379" w:rsidP="00623411">
      <w:pPr>
        <w:jc w:val="both"/>
        <w:rPr>
          <w:rFonts w:ascii="Arial" w:hAnsi="Arial" w:cs="Arial"/>
          <w:sz w:val="18"/>
          <w:szCs w:val="18"/>
        </w:rPr>
      </w:pPr>
      <w:r w:rsidRPr="0026272C">
        <w:rPr>
          <w:rFonts w:ascii="Arial" w:hAnsi="Arial" w:cs="Arial"/>
          <w:sz w:val="18"/>
          <w:szCs w:val="18"/>
        </w:rPr>
        <w:t xml:space="preserve">I agree to all terms and conditions pertaining to the MBCA trip to Germany as indicated on MBCA’s Website as of the date of this form, including tour responsibility, </w:t>
      </w:r>
      <w:r w:rsidR="00C87A19">
        <w:rPr>
          <w:rFonts w:ascii="Arial" w:hAnsi="Arial" w:cs="Arial"/>
          <w:sz w:val="18"/>
          <w:szCs w:val="18"/>
        </w:rPr>
        <w:t xml:space="preserve">insurance, </w:t>
      </w:r>
      <w:r w:rsidRPr="0026272C">
        <w:rPr>
          <w:rFonts w:ascii="Arial" w:hAnsi="Arial" w:cs="Arial"/>
          <w:sz w:val="18"/>
          <w:szCs w:val="18"/>
        </w:rPr>
        <w:t>liability, waiver</w:t>
      </w:r>
      <w:r w:rsidR="00A61F7F">
        <w:rPr>
          <w:rFonts w:ascii="Arial" w:hAnsi="Arial" w:cs="Arial"/>
          <w:sz w:val="18"/>
          <w:szCs w:val="18"/>
        </w:rPr>
        <w:t>,</w:t>
      </w:r>
      <w:r w:rsidRPr="0026272C">
        <w:rPr>
          <w:rFonts w:ascii="Arial" w:hAnsi="Arial" w:cs="Arial"/>
          <w:sz w:val="18"/>
          <w:szCs w:val="18"/>
        </w:rPr>
        <w:t xml:space="preserve"> and release. If a minor is participating on the </w:t>
      </w:r>
      <w:r w:rsidR="00A61F7F">
        <w:rPr>
          <w:rFonts w:ascii="Arial" w:hAnsi="Arial" w:cs="Arial"/>
          <w:sz w:val="18"/>
          <w:szCs w:val="18"/>
        </w:rPr>
        <w:t>German Trip</w:t>
      </w:r>
      <w:r w:rsidR="00A61F7F" w:rsidRPr="0026272C">
        <w:rPr>
          <w:rFonts w:ascii="Arial" w:hAnsi="Arial" w:cs="Arial"/>
          <w:sz w:val="18"/>
          <w:szCs w:val="18"/>
        </w:rPr>
        <w:t xml:space="preserve"> </w:t>
      </w:r>
      <w:r w:rsidRPr="0026272C">
        <w:rPr>
          <w:rFonts w:ascii="Arial" w:hAnsi="Arial" w:cs="Arial"/>
          <w:sz w:val="18"/>
          <w:szCs w:val="18"/>
        </w:rPr>
        <w:t xml:space="preserve">with me, my signature below is my acceptance of responsibility for said minor and agreement to </w:t>
      </w:r>
      <w:r w:rsidR="001D178E">
        <w:rPr>
          <w:rFonts w:ascii="Arial" w:hAnsi="Arial" w:cs="Arial"/>
          <w:sz w:val="18"/>
          <w:szCs w:val="18"/>
        </w:rPr>
        <w:t xml:space="preserve">all terms and conditions on the </w:t>
      </w:r>
      <w:r w:rsidRPr="0026272C">
        <w:rPr>
          <w:rFonts w:ascii="Arial" w:hAnsi="Arial" w:cs="Arial"/>
          <w:sz w:val="18"/>
          <w:szCs w:val="18"/>
        </w:rPr>
        <w:t>minor’s behalf</w:t>
      </w:r>
      <w:r w:rsidR="00EF5E23">
        <w:rPr>
          <w:rFonts w:ascii="Arial" w:hAnsi="Arial" w:cs="Arial"/>
          <w:sz w:val="18"/>
          <w:szCs w:val="18"/>
        </w:rPr>
        <w:t>.</w:t>
      </w:r>
    </w:p>
    <w:p w14:paraId="22B2A7CB" w14:textId="77777777" w:rsidR="00776379" w:rsidRPr="0026272C" w:rsidRDefault="00776379" w:rsidP="00623411">
      <w:pPr>
        <w:jc w:val="both"/>
        <w:rPr>
          <w:rFonts w:ascii="Arial" w:hAnsi="Arial" w:cs="Arial"/>
          <w:sz w:val="18"/>
          <w:szCs w:val="18"/>
        </w:rPr>
      </w:pPr>
      <w:r w:rsidRPr="0026272C">
        <w:rPr>
          <w:rFonts w:ascii="Arial" w:hAnsi="Arial" w:cs="Arial"/>
          <w:sz w:val="18"/>
          <w:szCs w:val="18"/>
        </w:rPr>
        <w:t>Signature___________</w:t>
      </w:r>
      <w:r w:rsidR="001D178E">
        <w:rPr>
          <w:rFonts w:ascii="Arial" w:hAnsi="Arial" w:cs="Arial"/>
          <w:sz w:val="18"/>
          <w:szCs w:val="18"/>
        </w:rPr>
        <w:t>_________________________</w:t>
      </w:r>
      <w:r w:rsidRPr="0026272C">
        <w:rPr>
          <w:rFonts w:ascii="Arial" w:hAnsi="Arial" w:cs="Arial"/>
          <w:sz w:val="18"/>
          <w:szCs w:val="18"/>
        </w:rPr>
        <w:t>______Date_______________________</w:t>
      </w:r>
    </w:p>
    <w:p w14:paraId="3ADBD1DD" w14:textId="599A7B0C" w:rsidR="00131C66" w:rsidRDefault="009C3913" w:rsidP="00131C66">
      <w:pPr>
        <w:rPr>
          <w:rFonts w:ascii="Arial" w:hAnsi="Arial" w:cs="Arial"/>
          <w:sz w:val="16"/>
          <w:szCs w:val="16"/>
        </w:rPr>
      </w:pPr>
      <w:r w:rsidRPr="4E8602D4">
        <w:rPr>
          <w:rFonts w:ascii="Arial" w:hAnsi="Arial" w:cs="Arial"/>
          <w:sz w:val="16"/>
          <w:szCs w:val="16"/>
        </w:rPr>
        <w:t>Pleas</w:t>
      </w:r>
      <w:r w:rsidR="00180675" w:rsidRPr="4E8602D4">
        <w:rPr>
          <w:rFonts w:ascii="Arial" w:hAnsi="Arial" w:cs="Arial"/>
          <w:sz w:val="16"/>
          <w:szCs w:val="16"/>
        </w:rPr>
        <w:t>e</w:t>
      </w:r>
      <w:r w:rsidR="00131C66" w:rsidRPr="4E8602D4">
        <w:rPr>
          <w:rFonts w:ascii="Arial" w:hAnsi="Arial" w:cs="Arial"/>
          <w:sz w:val="16"/>
          <w:szCs w:val="16"/>
        </w:rPr>
        <w:t xml:space="preserve"> scan</w:t>
      </w:r>
      <w:r w:rsidR="00180675" w:rsidRPr="4E8602D4">
        <w:rPr>
          <w:rFonts w:ascii="Arial" w:hAnsi="Arial" w:cs="Arial"/>
          <w:sz w:val="16"/>
          <w:szCs w:val="16"/>
        </w:rPr>
        <w:t xml:space="preserve"> </w:t>
      </w:r>
      <w:r w:rsidR="002279D1" w:rsidRPr="4E8602D4">
        <w:rPr>
          <w:rFonts w:ascii="Arial" w:hAnsi="Arial" w:cs="Arial"/>
          <w:sz w:val="16"/>
          <w:szCs w:val="16"/>
        </w:rPr>
        <w:t xml:space="preserve">and e-mail </w:t>
      </w:r>
      <w:r w:rsidR="00F75D30" w:rsidRPr="4E8602D4">
        <w:rPr>
          <w:rFonts w:ascii="Arial" w:hAnsi="Arial" w:cs="Arial"/>
          <w:sz w:val="16"/>
          <w:szCs w:val="16"/>
        </w:rPr>
        <w:t xml:space="preserve">the </w:t>
      </w:r>
      <w:r w:rsidR="00180675" w:rsidRPr="4E8602D4">
        <w:rPr>
          <w:rFonts w:ascii="Arial" w:hAnsi="Arial" w:cs="Arial"/>
          <w:sz w:val="16"/>
          <w:szCs w:val="16"/>
        </w:rPr>
        <w:t xml:space="preserve">completed form to </w:t>
      </w:r>
      <w:r w:rsidR="002279D1" w:rsidRPr="4E8602D4">
        <w:rPr>
          <w:rFonts w:ascii="Arial" w:hAnsi="Arial" w:cs="Arial"/>
          <w:sz w:val="16"/>
          <w:szCs w:val="16"/>
        </w:rPr>
        <w:t xml:space="preserve">the MBCA </w:t>
      </w:r>
      <w:r w:rsidR="004C7009" w:rsidRPr="4E8602D4">
        <w:rPr>
          <w:rFonts w:ascii="Arial" w:hAnsi="Arial" w:cs="Arial"/>
          <w:sz w:val="16"/>
          <w:szCs w:val="16"/>
        </w:rPr>
        <w:t>N</w:t>
      </w:r>
      <w:r w:rsidR="002279D1" w:rsidRPr="4E8602D4">
        <w:rPr>
          <w:rFonts w:ascii="Arial" w:hAnsi="Arial" w:cs="Arial"/>
          <w:sz w:val="16"/>
          <w:szCs w:val="16"/>
        </w:rPr>
        <w:t xml:space="preserve">ational </w:t>
      </w:r>
      <w:r w:rsidR="004C7009" w:rsidRPr="4E8602D4">
        <w:rPr>
          <w:rFonts w:ascii="Arial" w:hAnsi="Arial" w:cs="Arial"/>
          <w:sz w:val="16"/>
          <w:szCs w:val="16"/>
        </w:rPr>
        <w:t>B</w:t>
      </w:r>
      <w:r w:rsidR="002279D1" w:rsidRPr="4E8602D4">
        <w:rPr>
          <w:rFonts w:ascii="Arial" w:hAnsi="Arial" w:cs="Arial"/>
          <w:sz w:val="16"/>
          <w:szCs w:val="16"/>
        </w:rPr>
        <w:t xml:space="preserve">usiness </w:t>
      </w:r>
      <w:r w:rsidR="004C7009" w:rsidRPr="4E8602D4">
        <w:rPr>
          <w:rFonts w:ascii="Arial" w:hAnsi="Arial" w:cs="Arial"/>
          <w:sz w:val="16"/>
          <w:szCs w:val="16"/>
        </w:rPr>
        <w:t>O</w:t>
      </w:r>
      <w:r w:rsidR="002279D1" w:rsidRPr="4E8602D4">
        <w:rPr>
          <w:rFonts w:ascii="Arial" w:hAnsi="Arial" w:cs="Arial"/>
          <w:sz w:val="16"/>
          <w:szCs w:val="16"/>
        </w:rPr>
        <w:t>ffice</w:t>
      </w:r>
      <w:r w:rsidR="00131C66" w:rsidRPr="4E8602D4">
        <w:rPr>
          <w:rFonts w:ascii="Arial" w:hAnsi="Arial" w:cs="Arial"/>
          <w:sz w:val="16"/>
          <w:szCs w:val="16"/>
        </w:rPr>
        <w:t xml:space="preserve"> (</w:t>
      </w:r>
      <w:hyperlink r:id="rId7">
        <w:r w:rsidR="17B452E5" w:rsidRPr="4E8602D4">
          <w:rPr>
            <w:rStyle w:val="Hyperlink"/>
            <w:rFonts w:ascii="Arial" w:hAnsi="Arial" w:cs="Arial"/>
            <w:sz w:val="16"/>
            <w:szCs w:val="16"/>
          </w:rPr>
          <w:t>office</w:t>
        </w:r>
        <w:r w:rsidR="002279D1" w:rsidRPr="4E8602D4">
          <w:rPr>
            <w:rStyle w:val="Hyperlink"/>
            <w:rFonts w:ascii="Arial" w:hAnsi="Arial" w:cs="Arial"/>
            <w:sz w:val="16"/>
            <w:szCs w:val="16"/>
          </w:rPr>
          <w:t>@mbca.org</w:t>
        </w:r>
      </w:hyperlink>
      <w:r w:rsidR="00131C66" w:rsidRPr="4E8602D4">
        <w:rPr>
          <w:rFonts w:ascii="Arial" w:hAnsi="Arial" w:cs="Arial"/>
          <w:sz w:val="16"/>
          <w:szCs w:val="16"/>
        </w:rPr>
        <w:t>)</w:t>
      </w:r>
    </w:p>
    <w:p w14:paraId="1E0EF131" w14:textId="77777777" w:rsidR="00724ACB" w:rsidRPr="0026272C" w:rsidRDefault="002279D1" w:rsidP="008F7C5B">
      <w:pPr>
        <w:spacing w:after="0"/>
        <w:jc w:val="center"/>
        <w:rPr>
          <w:rFonts w:ascii="Arial" w:hAnsi="Arial" w:cs="Arial"/>
          <w:b/>
          <w:sz w:val="18"/>
          <w:szCs w:val="18"/>
        </w:rPr>
      </w:pPr>
      <w:r>
        <w:rPr>
          <w:rFonts w:ascii="Arial" w:hAnsi="Arial" w:cs="Arial"/>
          <w:b/>
          <w:sz w:val="18"/>
          <w:szCs w:val="18"/>
        </w:rPr>
        <w:br w:type="page"/>
      </w:r>
      <w:r w:rsidR="00724ACB" w:rsidRPr="0026272C">
        <w:rPr>
          <w:rFonts w:ascii="Arial" w:hAnsi="Arial" w:cs="Arial"/>
          <w:b/>
          <w:sz w:val="18"/>
          <w:szCs w:val="18"/>
        </w:rPr>
        <w:lastRenderedPageBreak/>
        <w:t>MERCEDES-BENZ CLUB OF AMERICA, INC.</w:t>
      </w:r>
    </w:p>
    <w:p w14:paraId="3E47997A" w14:textId="77777777" w:rsidR="00724ACB" w:rsidRPr="0026272C" w:rsidRDefault="00724ACB" w:rsidP="008F7C5B">
      <w:pPr>
        <w:spacing w:after="0"/>
        <w:jc w:val="center"/>
        <w:rPr>
          <w:rFonts w:ascii="Arial" w:hAnsi="Arial" w:cs="Arial"/>
          <w:b/>
          <w:sz w:val="18"/>
          <w:szCs w:val="18"/>
        </w:rPr>
      </w:pPr>
      <w:r w:rsidRPr="0026272C">
        <w:rPr>
          <w:rFonts w:ascii="Arial" w:hAnsi="Arial" w:cs="Arial"/>
          <w:b/>
          <w:sz w:val="18"/>
          <w:szCs w:val="18"/>
        </w:rPr>
        <w:t>TRIPS TO GERMANY</w:t>
      </w:r>
    </w:p>
    <w:p w14:paraId="5BD7AB65" w14:textId="77777777" w:rsidR="008C32CD" w:rsidRPr="0026272C" w:rsidRDefault="00724ACB" w:rsidP="008F7C5B">
      <w:pPr>
        <w:spacing w:after="0"/>
        <w:jc w:val="center"/>
        <w:rPr>
          <w:rFonts w:ascii="Arial" w:hAnsi="Arial" w:cs="Arial"/>
          <w:b/>
          <w:sz w:val="18"/>
          <w:szCs w:val="18"/>
        </w:rPr>
      </w:pPr>
      <w:r w:rsidRPr="0026272C">
        <w:rPr>
          <w:rFonts w:ascii="Arial" w:hAnsi="Arial" w:cs="Arial"/>
          <w:b/>
          <w:sz w:val="18"/>
          <w:szCs w:val="18"/>
        </w:rPr>
        <w:t>GENERAL INFORMATION, TERMS AND CONDITIONS</w:t>
      </w:r>
    </w:p>
    <w:p w14:paraId="7BD725DE" w14:textId="77777777" w:rsidR="00E86392" w:rsidRPr="0026272C" w:rsidRDefault="00E86392" w:rsidP="00CC4558">
      <w:pPr>
        <w:spacing w:after="0"/>
        <w:rPr>
          <w:rFonts w:ascii="Arial" w:hAnsi="Arial" w:cs="Arial"/>
          <w:b/>
          <w:sz w:val="18"/>
          <w:szCs w:val="18"/>
        </w:rPr>
      </w:pPr>
    </w:p>
    <w:p w14:paraId="07D4B03C" w14:textId="77777777" w:rsidR="00E86392" w:rsidRPr="0026272C" w:rsidRDefault="00724ACB" w:rsidP="00CC4558">
      <w:pPr>
        <w:rPr>
          <w:rFonts w:ascii="Arial" w:hAnsi="Arial" w:cs="Arial"/>
          <w:sz w:val="18"/>
          <w:szCs w:val="18"/>
        </w:rPr>
      </w:pPr>
      <w:r w:rsidRPr="0026272C">
        <w:rPr>
          <w:rFonts w:ascii="Arial" w:hAnsi="Arial" w:cs="Arial"/>
          <w:sz w:val="18"/>
          <w:szCs w:val="18"/>
        </w:rPr>
        <w:t>These trips are offered by the Mercedes-Benz Club of America, Inc. (MBCA or the Club) in collaboration with Daimler</w:t>
      </w:r>
      <w:r w:rsidR="004C7009">
        <w:rPr>
          <w:rFonts w:ascii="Arial" w:hAnsi="Arial" w:cs="Arial"/>
          <w:sz w:val="18"/>
          <w:szCs w:val="18"/>
        </w:rPr>
        <w:t xml:space="preserve"> </w:t>
      </w:r>
      <w:r w:rsidRPr="0026272C">
        <w:rPr>
          <w:rFonts w:ascii="Arial" w:hAnsi="Arial" w:cs="Arial"/>
          <w:sz w:val="18"/>
          <w:szCs w:val="18"/>
        </w:rPr>
        <w:t xml:space="preserve">AG (DAG) </w:t>
      </w:r>
      <w:r w:rsidR="004C7009">
        <w:rPr>
          <w:rFonts w:ascii="Arial" w:hAnsi="Arial" w:cs="Arial"/>
          <w:sz w:val="18"/>
          <w:szCs w:val="18"/>
        </w:rPr>
        <w:t xml:space="preserve">and Mercedes-Benz AG (MBAG) </w:t>
      </w:r>
      <w:r w:rsidRPr="0026272C">
        <w:rPr>
          <w:rFonts w:ascii="Arial" w:hAnsi="Arial" w:cs="Arial"/>
          <w:sz w:val="18"/>
          <w:szCs w:val="18"/>
        </w:rPr>
        <w:t>in Stuttgart solely as a service to Club members.</w:t>
      </w:r>
    </w:p>
    <w:p w14:paraId="0579A792" w14:textId="3E2BEAA9" w:rsidR="00F175B5" w:rsidRPr="0026272C" w:rsidRDefault="00724ACB" w:rsidP="00CC4558">
      <w:pPr>
        <w:rPr>
          <w:rFonts w:ascii="Arial" w:hAnsi="Arial" w:cs="Arial"/>
          <w:sz w:val="18"/>
          <w:szCs w:val="18"/>
        </w:rPr>
      </w:pPr>
      <w:r w:rsidRPr="0026272C">
        <w:rPr>
          <w:rFonts w:ascii="Arial" w:hAnsi="Arial" w:cs="Arial"/>
          <w:b/>
          <w:sz w:val="18"/>
          <w:szCs w:val="18"/>
        </w:rPr>
        <w:t>Land Accommodations:</w:t>
      </w:r>
      <w:r w:rsidRPr="0026272C">
        <w:rPr>
          <w:rFonts w:ascii="Arial" w:hAnsi="Arial" w:cs="Arial"/>
          <w:sz w:val="18"/>
          <w:szCs w:val="18"/>
        </w:rPr>
        <w:t xml:space="preserve"> </w:t>
      </w:r>
      <w:r w:rsidR="003777AB">
        <w:rPr>
          <w:rFonts w:ascii="Arial" w:hAnsi="Arial" w:cs="Arial"/>
          <w:sz w:val="18"/>
          <w:szCs w:val="18"/>
        </w:rPr>
        <w:t>Four to seven</w:t>
      </w:r>
      <w:r w:rsidR="003B548B" w:rsidRPr="0026272C">
        <w:rPr>
          <w:rFonts w:ascii="Arial" w:hAnsi="Arial" w:cs="Arial"/>
          <w:sz w:val="18"/>
          <w:szCs w:val="18"/>
        </w:rPr>
        <w:t xml:space="preserve"> </w:t>
      </w:r>
      <w:r w:rsidRPr="0026272C">
        <w:rPr>
          <w:rFonts w:ascii="Arial" w:hAnsi="Arial" w:cs="Arial"/>
          <w:sz w:val="18"/>
          <w:szCs w:val="18"/>
        </w:rPr>
        <w:t>nights (</w:t>
      </w:r>
      <w:r w:rsidR="003B548B" w:rsidRPr="0026272C">
        <w:rPr>
          <w:rFonts w:ascii="Arial" w:hAnsi="Arial" w:cs="Arial"/>
          <w:sz w:val="18"/>
          <w:szCs w:val="18"/>
        </w:rPr>
        <w:t xml:space="preserve">depending on </w:t>
      </w:r>
      <w:r w:rsidR="003777AB">
        <w:rPr>
          <w:rFonts w:ascii="Arial" w:hAnsi="Arial" w:cs="Arial"/>
          <w:sz w:val="18"/>
          <w:szCs w:val="18"/>
        </w:rPr>
        <w:t xml:space="preserve">the </w:t>
      </w:r>
      <w:r w:rsidR="003B548B" w:rsidRPr="0026272C">
        <w:rPr>
          <w:rFonts w:ascii="Arial" w:hAnsi="Arial" w:cs="Arial"/>
          <w:sz w:val="18"/>
          <w:szCs w:val="18"/>
        </w:rPr>
        <w:t>specific trip</w:t>
      </w:r>
      <w:r w:rsidRPr="0026272C">
        <w:rPr>
          <w:rFonts w:ascii="Arial" w:hAnsi="Arial" w:cs="Arial"/>
          <w:sz w:val="18"/>
          <w:szCs w:val="18"/>
        </w:rPr>
        <w:t xml:space="preserve">) in a </w:t>
      </w:r>
      <w:r w:rsidR="00C57C5A" w:rsidRPr="0026272C">
        <w:rPr>
          <w:rFonts w:ascii="Arial" w:hAnsi="Arial" w:cs="Arial"/>
          <w:sz w:val="18"/>
          <w:szCs w:val="18"/>
        </w:rPr>
        <w:t>first-class</w:t>
      </w:r>
      <w:r w:rsidRPr="0026272C">
        <w:rPr>
          <w:rFonts w:ascii="Arial" w:hAnsi="Arial" w:cs="Arial"/>
          <w:sz w:val="18"/>
          <w:szCs w:val="18"/>
        </w:rPr>
        <w:t xml:space="preserve"> hotel room with </w:t>
      </w:r>
      <w:r w:rsidR="003777AB">
        <w:rPr>
          <w:rFonts w:ascii="Arial" w:hAnsi="Arial" w:cs="Arial"/>
          <w:sz w:val="18"/>
          <w:szCs w:val="18"/>
        </w:rPr>
        <w:t xml:space="preserve">a </w:t>
      </w:r>
      <w:r w:rsidRPr="0026272C">
        <w:rPr>
          <w:rFonts w:ascii="Arial" w:hAnsi="Arial" w:cs="Arial"/>
          <w:sz w:val="18"/>
          <w:szCs w:val="18"/>
        </w:rPr>
        <w:t xml:space="preserve">private bath/shower are included. </w:t>
      </w:r>
    </w:p>
    <w:p w14:paraId="271E413D" w14:textId="2F11149B" w:rsidR="00724ACB" w:rsidRPr="0026272C" w:rsidRDefault="00724ACB" w:rsidP="00CC4558">
      <w:pPr>
        <w:rPr>
          <w:rFonts w:ascii="Arial" w:hAnsi="Arial" w:cs="Arial"/>
          <w:sz w:val="18"/>
          <w:szCs w:val="18"/>
        </w:rPr>
      </w:pPr>
      <w:r w:rsidRPr="0026272C">
        <w:rPr>
          <w:rFonts w:ascii="Arial" w:hAnsi="Arial" w:cs="Arial"/>
          <w:b/>
          <w:sz w:val="18"/>
          <w:szCs w:val="18"/>
        </w:rPr>
        <w:t>Land Transportation:</w:t>
      </w:r>
      <w:r w:rsidRPr="0026272C">
        <w:rPr>
          <w:rFonts w:ascii="Arial" w:hAnsi="Arial" w:cs="Arial"/>
          <w:sz w:val="18"/>
          <w:szCs w:val="18"/>
        </w:rPr>
        <w:t xml:space="preserve"> </w:t>
      </w:r>
      <w:r w:rsidR="00420B95">
        <w:rPr>
          <w:rFonts w:ascii="Arial" w:hAnsi="Arial" w:cs="Arial"/>
          <w:sz w:val="18"/>
          <w:szCs w:val="18"/>
        </w:rPr>
        <w:t xml:space="preserve">Rented AMG or Mercedes-Benz vehicles </w:t>
      </w:r>
      <w:r w:rsidR="0097060D">
        <w:rPr>
          <w:rFonts w:ascii="Arial" w:hAnsi="Arial" w:cs="Arial"/>
          <w:sz w:val="18"/>
          <w:szCs w:val="18"/>
        </w:rPr>
        <w:t xml:space="preserve">to be driven by the participants </w:t>
      </w:r>
      <w:r w:rsidR="00420B95">
        <w:rPr>
          <w:rFonts w:ascii="Arial" w:hAnsi="Arial" w:cs="Arial"/>
          <w:sz w:val="18"/>
          <w:szCs w:val="18"/>
        </w:rPr>
        <w:t>f</w:t>
      </w:r>
      <w:r w:rsidRPr="0026272C">
        <w:rPr>
          <w:rFonts w:ascii="Arial" w:hAnsi="Arial" w:cs="Arial"/>
          <w:sz w:val="18"/>
          <w:szCs w:val="18"/>
        </w:rPr>
        <w:t xml:space="preserve">or all </w:t>
      </w:r>
      <w:r w:rsidR="00F57FFA">
        <w:rPr>
          <w:rFonts w:ascii="Arial" w:hAnsi="Arial" w:cs="Arial"/>
          <w:sz w:val="18"/>
          <w:szCs w:val="18"/>
        </w:rPr>
        <w:t>travel</w:t>
      </w:r>
      <w:r w:rsidRPr="0026272C">
        <w:rPr>
          <w:rFonts w:ascii="Arial" w:hAnsi="Arial" w:cs="Arial"/>
          <w:sz w:val="18"/>
          <w:szCs w:val="18"/>
        </w:rPr>
        <w:t xml:space="preserve"> between hotels and sites on the itinerary are included. The itinerary is subject to change</w:t>
      </w:r>
      <w:r w:rsidR="00F57FFA">
        <w:rPr>
          <w:rFonts w:ascii="Arial" w:hAnsi="Arial" w:cs="Arial"/>
          <w:sz w:val="18"/>
          <w:szCs w:val="18"/>
        </w:rPr>
        <w:t xml:space="preserve"> based on </w:t>
      </w:r>
      <w:r w:rsidR="003777AB">
        <w:rPr>
          <w:rFonts w:ascii="Arial" w:hAnsi="Arial" w:cs="Arial"/>
          <w:sz w:val="18"/>
          <w:szCs w:val="18"/>
        </w:rPr>
        <w:t xml:space="preserve">the </w:t>
      </w:r>
      <w:r w:rsidR="00F57FFA">
        <w:rPr>
          <w:rFonts w:ascii="Arial" w:hAnsi="Arial" w:cs="Arial"/>
          <w:sz w:val="18"/>
          <w:szCs w:val="18"/>
        </w:rPr>
        <w:t xml:space="preserve">availability of certain of the </w:t>
      </w:r>
      <w:r w:rsidR="00DF779E">
        <w:rPr>
          <w:rFonts w:ascii="Arial" w:hAnsi="Arial" w:cs="Arial"/>
          <w:sz w:val="18"/>
          <w:szCs w:val="18"/>
        </w:rPr>
        <w:t xml:space="preserve">featured </w:t>
      </w:r>
      <w:r w:rsidR="00F57FFA">
        <w:rPr>
          <w:rFonts w:ascii="Arial" w:hAnsi="Arial" w:cs="Arial"/>
          <w:sz w:val="18"/>
          <w:szCs w:val="18"/>
        </w:rPr>
        <w:t>venues</w:t>
      </w:r>
      <w:r w:rsidRPr="0026272C">
        <w:rPr>
          <w:rFonts w:ascii="Arial" w:hAnsi="Arial" w:cs="Arial"/>
          <w:sz w:val="18"/>
          <w:szCs w:val="18"/>
        </w:rPr>
        <w:t>.</w:t>
      </w:r>
    </w:p>
    <w:p w14:paraId="28E7D234" w14:textId="0E1010F1" w:rsidR="00360362" w:rsidRDefault="00724ACB" w:rsidP="00CC4558">
      <w:pPr>
        <w:rPr>
          <w:rFonts w:ascii="Arial" w:hAnsi="Arial" w:cs="Arial"/>
          <w:sz w:val="18"/>
          <w:szCs w:val="18"/>
        </w:rPr>
      </w:pPr>
      <w:r w:rsidRPr="0026272C">
        <w:rPr>
          <w:rFonts w:ascii="Arial" w:hAnsi="Arial" w:cs="Arial"/>
          <w:b/>
          <w:sz w:val="18"/>
          <w:szCs w:val="18"/>
        </w:rPr>
        <w:t xml:space="preserve">Meals: </w:t>
      </w:r>
      <w:r w:rsidR="002B4714">
        <w:rPr>
          <w:rFonts w:ascii="Arial" w:hAnsi="Arial" w:cs="Arial"/>
          <w:b/>
          <w:sz w:val="18"/>
          <w:szCs w:val="18"/>
        </w:rPr>
        <w:t>F</w:t>
      </w:r>
      <w:r w:rsidRPr="0026272C">
        <w:rPr>
          <w:rFonts w:ascii="Arial" w:hAnsi="Arial" w:cs="Arial"/>
          <w:sz w:val="18"/>
          <w:szCs w:val="18"/>
        </w:rPr>
        <w:t>ull breakfast</w:t>
      </w:r>
      <w:r w:rsidR="00C753AB" w:rsidRPr="0026272C">
        <w:rPr>
          <w:rFonts w:ascii="Arial" w:hAnsi="Arial" w:cs="Arial"/>
          <w:sz w:val="18"/>
          <w:szCs w:val="18"/>
        </w:rPr>
        <w:t>s</w:t>
      </w:r>
      <w:r w:rsidRPr="0026272C">
        <w:rPr>
          <w:rFonts w:ascii="Arial" w:hAnsi="Arial" w:cs="Arial"/>
          <w:sz w:val="18"/>
          <w:szCs w:val="18"/>
        </w:rPr>
        <w:t xml:space="preserve">, luncheons, </w:t>
      </w:r>
      <w:r w:rsidR="002B4714">
        <w:rPr>
          <w:rFonts w:ascii="Arial" w:hAnsi="Arial" w:cs="Arial"/>
          <w:sz w:val="18"/>
          <w:szCs w:val="18"/>
        </w:rPr>
        <w:t>and</w:t>
      </w:r>
      <w:r w:rsidRPr="0026272C">
        <w:rPr>
          <w:rFonts w:ascii="Arial" w:hAnsi="Arial" w:cs="Arial"/>
          <w:sz w:val="18"/>
          <w:szCs w:val="18"/>
        </w:rPr>
        <w:t xml:space="preserve"> </w:t>
      </w:r>
      <w:r w:rsidR="00174EA4" w:rsidRPr="0026272C">
        <w:rPr>
          <w:rFonts w:ascii="Arial" w:hAnsi="Arial" w:cs="Arial"/>
          <w:sz w:val="18"/>
          <w:szCs w:val="18"/>
        </w:rPr>
        <w:t>dinners,</w:t>
      </w:r>
      <w:r w:rsidRPr="0026272C">
        <w:rPr>
          <w:rFonts w:ascii="Arial" w:hAnsi="Arial" w:cs="Arial"/>
          <w:sz w:val="18"/>
          <w:szCs w:val="18"/>
        </w:rPr>
        <w:t xml:space="preserve"> including non-al</w:t>
      </w:r>
      <w:r w:rsidR="00E21E06" w:rsidRPr="0026272C">
        <w:rPr>
          <w:rFonts w:ascii="Arial" w:hAnsi="Arial" w:cs="Arial"/>
          <w:sz w:val="18"/>
          <w:szCs w:val="18"/>
        </w:rPr>
        <w:t xml:space="preserve">coholic beverages, are included </w:t>
      </w:r>
      <w:r w:rsidR="00072F63">
        <w:rPr>
          <w:rFonts w:ascii="Arial" w:hAnsi="Arial" w:cs="Arial"/>
          <w:sz w:val="18"/>
          <w:szCs w:val="18"/>
        </w:rPr>
        <w:t xml:space="preserve">each day of </w:t>
      </w:r>
      <w:r w:rsidR="00E21E06" w:rsidRPr="0026272C">
        <w:rPr>
          <w:rFonts w:ascii="Arial" w:hAnsi="Arial" w:cs="Arial"/>
          <w:sz w:val="18"/>
          <w:szCs w:val="18"/>
        </w:rPr>
        <w:t>the</w:t>
      </w:r>
      <w:r w:rsidR="00CC4558">
        <w:rPr>
          <w:rFonts w:ascii="Arial" w:hAnsi="Arial" w:cs="Arial"/>
          <w:sz w:val="18"/>
          <w:szCs w:val="18"/>
        </w:rPr>
        <w:t xml:space="preserve"> </w:t>
      </w:r>
      <w:r w:rsidR="00E21E06" w:rsidRPr="0026272C">
        <w:rPr>
          <w:rFonts w:ascii="Arial" w:hAnsi="Arial" w:cs="Arial"/>
          <w:sz w:val="18"/>
          <w:szCs w:val="18"/>
        </w:rPr>
        <w:t>trip.</w:t>
      </w:r>
    </w:p>
    <w:p w14:paraId="4EB999A6" w14:textId="4BBB89B7" w:rsidR="00724ACB" w:rsidRPr="0026272C" w:rsidRDefault="004C7009" w:rsidP="00CC4558">
      <w:pPr>
        <w:rPr>
          <w:rFonts w:ascii="Arial" w:hAnsi="Arial" w:cs="Arial"/>
          <w:sz w:val="18"/>
          <w:szCs w:val="18"/>
        </w:rPr>
      </w:pPr>
      <w:r w:rsidRPr="004C7009">
        <w:rPr>
          <w:rFonts w:ascii="Arial" w:hAnsi="Arial" w:cs="Arial"/>
          <w:b/>
          <w:bCs/>
          <w:sz w:val="18"/>
          <w:szCs w:val="18"/>
        </w:rPr>
        <w:t>S</w:t>
      </w:r>
      <w:r w:rsidR="00724ACB" w:rsidRPr="004C7009">
        <w:rPr>
          <w:rFonts w:ascii="Arial" w:hAnsi="Arial" w:cs="Arial"/>
          <w:b/>
          <w:bCs/>
          <w:sz w:val="18"/>
          <w:szCs w:val="18"/>
        </w:rPr>
        <w:t>i</w:t>
      </w:r>
      <w:r w:rsidR="00724ACB" w:rsidRPr="0026272C">
        <w:rPr>
          <w:rFonts w:ascii="Arial" w:hAnsi="Arial" w:cs="Arial"/>
          <w:b/>
          <w:sz w:val="18"/>
          <w:szCs w:val="18"/>
        </w:rPr>
        <w:t>ghtseeing:</w:t>
      </w:r>
      <w:r w:rsidR="00724ACB" w:rsidRPr="0026272C">
        <w:rPr>
          <w:rFonts w:ascii="Arial" w:hAnsi="Arial" w:cs="Arial"/>
          <w:sz w:val="18"/>
          <w:szCs w:val="18"/>
        </w:rPr>
        <w:t xml:space="preserve"> An </w:t>
      </w:r>
      <w:r w:rsidR="00C57C5A" w:rsidRPr="0026272C">
        <w:rPr>
          <w:rFonts w:ascii="Arial" w:hAnsi="Arial" w:cs="Arial"/>
          <w:sz w:val="18"/>
          <w:szCs w:val="18"/>
        </w:rPr>
        <w:t>English-speaking</w:t>
      </w:r>
      <w:r w:rsidR="00724ACB" w:rsidRPr="0026272C">
        <w:rPr>
          <w:rFonts w:ascii="Arial" w:hAnsi="Arial" w:cs="Arial"/>
          <w:sz w:val="18"/>
          <w:szCs w:val="18"/>
        </w:rPr>
        <w:t xml:space="preserve"> </w:t>
      </w:r>
      <w:r w:rsidR="00360362">
        <w:rPr>
          <w:rFonts w:ascii="Arial" w:hAnsi="Arial" w:cs="Arial"/>
          <w:sz w:val="18"/>
          <w:szCs w:val="18"/>
        </w:rPr>
        <w:t xml:space="preserve">local </w:t>
      </w:r>
      <w:r w:rsidR="00724ACB" w:rsidRPr="0026272C">
        <w:rPr>
          <w:rFonts w:ascii="Arial" w:hAnsi="Arial" w:cs="Arial"/>
          <w:sz w:val="18"/>
          <w:szCs w:val="18"/>
        </w:rPr>
        <w:t xml:space="preserve">guide </w:t>
      </w:r>
      <w:r w:rsidR="00360362">
        <w:rPr>
          <w:rFonts w:ascii="Arial" w:hAnsi="Arial" w:cs="Arial"/>
          <w:sz w:val="18"/>
          <w:szCs w:val="18"/>
        </w:rPr>
        <w:t xml:space="preserve">and an MBCA member guide </w:t>
      </w:r>
      <w:r w:rsidR="00724ACB" w:rsidRPr="0026272C">
        <w:rPr>
          <w:rFonts w:ascii="Arial" w:hAnsi="Arial" w:cs="Arial"/>
          <w:sz w:val="18"/>
          <w:szCs w:val="18"/>
        </w:rPr>
        <w:t>will be provided for the tour</w:t>
      </w:r>
      <w:r w:rsidR="00F805F2">
        <w:rPr>
          <w:rFonts w:ascii="Arial" w:hAnsi="Arial" w:cs="Arial"/>
          <w:sz w:val="18"/>
          <w:szCs w:val="18"/>
        </w:rPr>
        <w:t>s</w:t>
      </w:r>
      <w:r w:rsidR="00724ACB" w:rsidRPr="0026272C">
        <w:rPr>
          <w:rFonts w:ascii="Arial" w:hAnsi="Arial" w:cs="Arial"/>
          <w:sz w:val="18"/>
          <w:szCs w:val="18"/>
        </w:rPr>
        <w:t>.</w:t>
      </w:r>
    </w:p>
    <w:p w14:paraId="41486300" w14:textId="77777777" w:rsidR="00E86392" w:rsidRPr="0026272C" w:rsidRDefault="00724ACB" w:rsidP="00CC4558">
      <w:pPr>
        <w:rPr>
          <w:rFonts w:ascii="Arial" w:hAnsi="Arial" w:cs="Arial"/>
          <w:sz w:val="18"/>
          <w:szCs w:val="18"/>
        </w:rPr>
      </w:pPr>
      <w:r w:rsidRPr="0026272C">
        <w:rPr>
          <w:rFonts w:ascii="Arial" w:hAnsi="Arial" w:cs="Arial"/>
          <w:b/>
          <w:sz w:val="18"/>
          <w:szCs w:val="18"/>
        </w:rPr>
        <w:t>Taxes/Gratuities:</w:t>
      </w:r>
      <w:r w:rsidRPr="0026272C">
        <w:rPr>
          <w:rFonts w:ascii="Arial" w:hAnsi="Arial" w:cs="Arial"/>
          <w:sz w:val="18"/>
          <w:szCs w:val="18"/>
        </w:rPr>
        <w:t xml:space="preserve"> All hotel and restaurant gratuities and German government taxes are included for hotels and meals that are included in the trip.</w:t>
      </w:r>
      <w:r w:rsidR="00BC6C23">
        <w:rPr>
          <w:rFonts w:ascii="Arial" w:hAnsi="Arial" w:cs="Arial"/>
          <w:sz w:val="18"/>
          <w:szCs w:val="18"/>
        </w:rPr>
        <w:t xml:space="preserve"> </w:t>
      </w:r>
      <w:r w:rsidR="00C00B56">
        <w:rPr>
          <w:rFonts w:ascii="Arial" w:hAnsi="Arial" w:cs="Arial"/>
          <w:sz w:val="18"/>
          <w:szCs w:val="18"/>
        </w:rPr>
        <w:t>It is customary to tip local guides at the end of the tour.</w:t>
      </w:r>
    </w:p>
    <w:p w14:paraId="110ACDD8" w14:textId="77777777" w:rsidR="00724ACB" w:rsidRPr="0026272C" w:rsidRDefault="00724ACB" w:rsidP="00CC4558">
      <w:pPr>
        <w:rPr>
          <w:rFonts w:ascii="Arial" w:hAnsi="Arial" w:cs="Arial"/>
          <w:b/>
          <w:sz w:val="18"/>
          <w:szCs w:val="18"/>
        </w:rPr>
      </w:pPr>
      <w:r w:rsidRPr="0026272C">
        <w:rPr>
          <w:rFonts w:ascii="Arial" w:hAnsi="Arial" w:cs="Arial"/>
          <w:b/>
          <w:sz w:val="18"/>
          <w:szCs w:val="18"/>
        </w:rPr>
        <w:t>Not Included:</w:t>
      </w:r>
    </w:p>
    <w:p w14:paraId="66879EF3" w14:textId="77777777" w:rsidR="00724ACB" w:rsidRPr="0026272C" w:rsidRDefault="00724ACB" w:rsidP="00CC4558">
      <w:pPr>
        <w:pStyle w:val="ListParagraph"/>
        <w:numPr>
          <w:ilvl w:val="0"/>
          <w:numId w:val="1"/>
        </w:numPr>
        <w:rPr>
          <w:rFonts w:ascii="Arial" w:hAnsi="Arial" w:cs="Arial"/>
          <w:b/>
          <w:sz w:val="18"/>
          <w:szCs w:val="18"/>
        </w:rPr>
      </w:pPr>
      <w:r w:rsidRPr="0026272C">
        <w:rPr>
          <w:rFonts w:ascii="Arial" w:hAnsi="Arial" w:cs="Arial"/>
          <w:b/>
          <w:sz w:val="18"/>
          <w:szCs w:val="18"/>
        </w:rPr>
        <w:t>Air Transportation:</w:t>
      </w:r>
      <w:r w:rsidR="0001577F" w:rsidRPr="0026272C">
        <w:rPr>
          <w:rFonts w:ascii="Arial" w:hAnsi="Arial" w:cs="Arial"/>
          <w:b/>
          <w:sz w:val="18"/>
          <w:szCs w:val="18"/>
        </w:rPr>
        <w:t xml:space="preserve"> </w:t>
      </w:r>
      <w:r w:rsidRPr="0026272C">
        <w:rPr>
          <w:rFonts w:ascii="Arial" w:hAnsi="Arial" w:cs="Arial"/>
          <w:sz w:val="18"/>
          <w:szCs w:val="18"/>
        </w:rPr>
        <w:t>Air transportation is not included in the trip price. Please work with your airline of choice at your expense. However, you must arrive at the trip departure location in time to depart on the tour. There can be no assurance that any delay in you</w:t>
      </w:r>
      <w:r w:rsidR="00C57C5A">
        <w:rPr>
          <w:rFonts w:ascii="Arial" w:hAnsi="Arial" w:cs="Arial"/>
          <w:sz w:val="18"/>
          <w:szCs w:val="18"/>
        </w:rPr>
        <w:t>r</w:t>
      </w:r>
      <w:r w:rsidRPr="0026272C">
        <w:rPr>
          <w:rFonts w:ascii="Arial" w:hAnsi="Arial" w:cs="Arial"/>
          <w:sz w:val="18"/>
          <w:szCs w:val="18"/>
        </w:rPr>
        <w:t xml:space="preserve"> arrival can or will be accommodated.</w:t>
      </w:r>
    </w:p>
    <w:p w14:paraId="7BE9B50D" w14:textId="77777777" w:rsidR="00724ACB" w:rsidRPr="0026272C" w:rsidRDefault="00312857" w:rsidP="00CC4558">
      <w:pPr>
        <w:pStyle w:val="ListParagraph"/>
        <w:numPr>
          <w:ilvl w:val="0"/>
          <w:numId w:val="1"/>
        </w:numPr>
        <w:rPr>
          <w:rFonts w:ascii="Arial" w:hAnsi="Arial" w:cs="Arial"/>
          <w:b/>
          <w:sz w:val="18"/>
          <w:szCs w:val="18"/>
        </w:rPr>
      </w:pPr>
      <w:r w:rsidRPr="0026272C">
        <w:rPr>
          <w:rFonts w:ascii="Arial" w:hAnsi="Arial" w:cs="Arial"/>
          <w:b/>
          <w:sz w:val="18"/>
          <w:szCs w:val="18"/>
        </w:rPr>
        <w:t>Personal Expenses:</w:t>
      </w:r>
      <w:r w:rsidR="0001577F" w:rsidRPr="0026272C">
        <w:rPr>
          <w:rFonts w:ascii="Arial" w:hAnsi="Arial" w:cs="Arial"/>
          <w:sz w:val="18"/>
          <w:szCs w:val="18"/>
        </w:rPr>
        <w:t xml:space="preserve"> </w:t>
      </w:r>
      <w:r w:rsidRPr="0026272C">
        <w:rPr>
          <w:rFonts w:ascii="Arial" w:hAnsi="Arial" w:cs="Arial"/>
          <w:sz w:val="18"/>
          <w:szCs w:val="18"/>
        </w:rPr>
        <w:t>Personal expenses, i.e. passport fees, visa fees, excess baggage fees, telephone charges, laundry, valet, side trips, alcoholic beverages, and all other items not specifically on the itinerary.</w:t>
      </w:r>
    </w:p>
    <w:p w14:paraId="350B9170" w14:textId="01035151" w:rsidR="000A50FD" w:rsidRPr="000A50FD" w:rsidRDefault="00312857" w:rsidP="000A50FD">
      <w:pPr>
        <w:pStyle w:val="ListParagraph"/>
        <w:numPr>
          <w:ilvl w:val="0"/>
          <w:numId w:val="1"/>
        </w:numPr>
        <w:rPr>
          <w:rFonts w:ascii="Arial" w:hAnsi="Arial" w:cs="Arial"/>
          <w:b/>
          <w:sz w:val="18"/>
          <w:szCs w:val="18"/>
          <w:highlight w:val="yellow"/>
        </w:rPr>
      </w:pPr>
      <w:r w:rsidRPr="00EC3FDB">
        <w:rPr>
          <w:rFonts w:ascii="Arial" w:hAnsi="Arial" w:cs="Arial"/>
          <w:b/>
          <w:sz w:val="18"/>
          <w:szCs w:val="18"/>
          <w:highlight w:val="yellow"/>
        </w:rPr>
        <w:t>Insurance:</w:t>
      </w:r>
      <w:r w:rsidR="000A50FD">
        <w:rPr>
          <w:rFonts w:ascii="Arial" w:hAnsi="Arial" w:cs="Arial"/>
          <w:b/>
          <w:sz w:val="18"/>
          <w:szCs w:val="18"/>
          <w:highlight w:val="yellow"/>
        </w:rPr>
        <w:t xml:space="preserve"> </w:t>
      </w:r>
      <w:r w:rsidR="000A50FD" w:rsidRPr="000A50FD">
        <w:rPr>
          <w:rFonts w:ascii="Arial" w:hAnsi="Arial" w:cs="Arial"/>
          <w:b/>
          <w:sz w:val="18"/>
          <w:szCs w:val="18"/>
          <w:highlight w:val="yellow"/>
        </w:rPr>
        <w:t xml:space="preserve">US auto insurance does not </w:t>
      </w:r>
      <w:r w:rsidR="00174EA4">
        <w:rPr>
          <w:rFonts w:ascii="Arial" w:hAnsi="Arial" w:cs="Arial"/>
          <w:b/>
          <w:sz w:val="18"/>
          <w:szCs w:val="18"/>
          <w:highlight w:val="yellow"/>
        </w:rPr>
        <w:t xml:space="preserve">generally </w:t>
      </w:r>
      <w:r w:rsidR="000A50FD" w:rsidRPr="000A50FD">
        <w:rPr>
          <w:rFonts w:ascii="Arial" w:hAnsi="Arial" w:cs="Arial"/>
          <w:b/>
          <w:sz w:val="18"/>
          <w:szCs w:val="18"/>
          <w:highlight w:val="yellow"/>
        </w:rPr>
        <w:t>extend to Europe</w:t>
      </w:r>
      <w:r w:rsidR="000A50FD">
        <w:rPr>
          <w:rFonts w:ascii="Arial" w:hAnsi="Arial" w:cs="Arial"/>
          <w:b/>
          <w:sz w:val="18"/>
          <w:szCs w:val="18"/>
          <w:highlight w:val="yellow"/>
        </w:rPr>
        <w:t xml:space="preserve">. </w:t>
      </w:r>
      <w:r w:rsidR="000A50FD" w:rsidRPr="000A50FD">
        <w:rPr>
          <w:rFonts w:ascii="Arial" w:hAnsi="Arial" w:cs="Arial"/>
          <w:b/>
          <w:sz w:val="18"/>
          <w:szCs w:val="18"/>
          <w:highlight w:val="yellow"/>
        </w:rPr>
        <w:t xml:space="preserve">Local Rental Liability and Physical Damage </w:t>
      </w:r>
      <w:r w:rsidR="00375B0E">
        <w:rPr>
          <w:rFonts w:ascii="Arial" w:hAnsi="Arial" w:cs="Arial"/>
          <w:b/>
          <w:sz w:val="18"/>
          <w:szCs w:val="18"/>
          <w:highlight w:val="yellow"/>
        </w:rPr>
        <w:t>insurance will need t</w:t>
      </w:r>
      <w:r w:rsidR="00283737">
        <w:rPr>
          <w:rFonts w:ascii="Arial" w:hAnsi="Arial" w:cs="Arial"/>
          <w:b/>
          <w:sz w:val="18"/>
          <w:szCs w:val="18"/>
          <w:highlight w:val="yellow"/>
        </w:rPr>
        <w:t>o be purchased at time of hire.</w:t>
      </w:r>
    </w:p>
    <w:p w14:paraId="096DA878" w14:textId="6714A38B" w:rsidR="00BE0832" w:rsidRDefault="00A7636E" w:rsidP="00CC4558">
      <w:pPr>
        <w:rPr>
          <w:rFonts w:ascii="Arial" w:hAnsi="Arial" w:cs="Arial"/>
          <w:iCs/>
          <w:color w:val="000000"/>
          <w:sz w:val="18"/>
          <w:szCs w:val="18"/>
        </w:rPr>
      </w:pPr>
      <w:r w:rsidRPr="00A7636E">
        <w:rPr>
          <w:rFonts w:ascii="Arial" w:hAnsi="Arial" w:cs="Arial"/>
          <w:b/>
          <w:iCs/>
          <w:color w:val="000000"/>
          <w:sz w:val="18"/>
          <w:szCs w:val="18"/>
        </w:rPr>
        <w:t xml:space="preserve">Reservations and Cancellations:  </w:t>
      </w:r>
      <w:r w:rsidR="00F705BE" w:rsidRPr="00F9629D">
        <w:rPr>
          <w:rFonts w:ascii="Arial" w:hAnsi="Arial" w:cs="Arial"/>
          <w:bCs/>
          <w:iCs/>
          <w:color w:val="000000"/>
          <w:sz w:val="18"/>
          <w:szCs w:val="18"/>
        </w:rPr>
        <w:t>Cancel for Any Reason Travel Insurance is recommended.</w:t>
      </w:r>
      <w:r w:rsidR="00F705BE">
        <w:rPr>
          <w:rFonts w:ascii="Arial" w:hAnsi="Arial" w:cs="Arial"/>
          <w:b/>
          <w:iCs/>
          <w:color w:val="000000"/>
          <w:sz w:val="18"/>
          <w:szCs w:val="18"/>
        </w:rPr>
        <w:t xml:space="preserve"> </w:t>
      </w:r>
      <w:r w:rsidRPr="00A7636E">
        <w:rPr>
          <w:rFonts w:ascii="Arial" w:hAnsi="Arial" w:cs="Arial"/>
          <w:iCs/>
          <w:color w:val="000000"/>
          <w:sz w:val="18"/>
          <w:szCs w:val="18"/>
        </w:rPr>
        <w:t xml:space="preserve">A </w:t>
      </w:r>
      <w:r w:rsidR="003777AB">
        <w:rPr>
          <w:rFonts w:ascii="Arial" w:hAnsi="Arial" w:cs="Arial"/>
          <w:iCs/>
          <w:color w:val="000000"/>
          <w:sz w:val="18"/>
          <w:szCs w:val="18"/>
        </w:rPr>
        <w:t>non-refundable</w:t>
      </w:r>
      <w:r w:rsidRPr="00A7636E">
        <w:rPr>
          <w:rFonts w:ascii="Arial" w:hAnsi="Arial" w:cs="Arial"/>
          <w:iCs/>
          <w:color w:val="000000"/>
          <w:sz w:val="18"/>
          <w:szCs w:val="18"/>
        </w:rPr>
        <w:t xml:space="preserve"> deposit of $500 per person is due with your trip registration. When there are sufficient members registered to conduct a given trip, you will be notified of the trip dates, and you may then make your air reservations. The balance of the trip fee must be received at </w:t>
      </w:r>
      <w:proofErr w:type="gramStart"/>
      <w:r w:rsidRPr="00A7636E">
        <w:rPr>
          <w:rFonts w:ascii="Arial" w:hAnsi="Arial" w:cs="Arial"/>
          <w:iCs/>
          <w:color w:val="000000"/>
          <w:sz w:val="18"/>
          <w:szCs w:val="18"/>
        </w:rPr>
        <w:t>the NBO</w:t>
      </w:r>
      <w:proofErr w:type="gramEnd"/>
      <w:r w:rsidRPr="00A7636E">
        <w:rPr>
          <w:rFonts w:ascii="Arial" w:hAnsi="Arial" w:cs="Arial"/>
          <w:iCs/>
          <w:color w:val="000000"/>
          <w:sz w:val="18"/>
          <w:szCs w:val="18"/>
        </w:rPr>
        <w:t xml:space="preserve"> no later than 60 days before the trip starts. Cancellations must be submitted to MBCA in writing and </w:t>
      </w:r>
      <w:r w:rsidR="00BE0832">
        <w:rPr>
          <w:rFonts w:ascii="Arial" w:hAnsi="Arial" w:cs="Arial"/>
          <w:iCs/>
          <w:color w:val="000000"/>
          <w:sz w:val="18"/>
          <w:szCs w:val="18"/>
        </w:rPr>
        <w:t>will</w:t>
      </w:r>
      <w:r w:rsidR="00BE0832" w:rsidRPr="00A7636E">
        <w:rPr>
          <w:rFonts w:ascii="Arial" w:hAnsi="Arial" w:cs="Arial"/>
          <w:iCs/>
          <w:color w:val="000000"/>
          <w:sz w:val="18"/>
          <w:szCs w:val="18"/>
        </w:rPr>
        <w:t xml:space="preserve"> </w:t>
      </w:r>
      <w:r w:rsidRPr="00A7636E">
        <w:rPr>
          <w:rFonts w:ascii="Arial" w:hAnsi="Arial" w:cs="Arial"/>
          <w:iCs/>
          <w:color w:val="000000"/>
          <w:sz w:val="18"/>
          <w:szCs w:val="18"/>
        </w:rPr>
        <w:t>incur forfeiture of your trip deposit</w:t>
      </w:r>
      <w:r w:rsidR="00311007">
        <w:rPr>
          <w:rFonts w:ascii="Arial" w:hAnsi="Arial" w:cs="Arial"/>
          <w:iCs/>
          <w:color w:val="000000"/>
          <w:sz w:val="18"/>
          <w:szCs w:val="18"/>
        </w:rPr>
        <w:t xml:space="preserve"> and all trip fees paid</w:t>
      </w:r>
      <w:r w:rsidRPr="00A7636E">
        <w:rPr>
          <w:rFonts w:ascii="Arial" w:hAnsi="Arial" w:cs="Arial"/>
          <w:iCs/>
          <w:color w:val="000000"/>
          <w:sz w:val="18"/>
          <w:szCs w:val="18"/>
        </w:rPr>
        <w:t>.</w:t>
      </w:r>
    </w:p>
    <w:p w14:paraId="4EE4BBCA" w14:textId="77777777" w:rsidR="00C92A38" w:rsidRDefault="00C92A38" w:rsidP="00CC4558">
      <w:pPr>
        <w:rPr>
          <w:rFonts w:ascii="Arial" w:hAnsi="Arial" w:cs="Arial"/>
          <w:color w:val="000000"/>
          <w:sz w:val="18"/>
          <w:szCs w:val="18"/>
        </w:rPr>
      </w:pPr>
      <w:r>
        <w:rPr>
          <w:rFonts w:ascii="Arial" w:hAnsi="Arial" w:cs="Arial"/>
          <w:color w:val="000000"/>
          <w:sz w:val="18"/>
          <w:szCs w:val="18"/>
        </w:rPr>
        <w:t xml:space="preserve">Should MBCA cancel one or </w:t>
      </w:r>
      <w:proofErr w:type="gramStart"/>
      <w:r>
        <w:rPr>
          <w:rFonts w:ascii="Arial" w:hAnsi="Arial" w:cs="Arial"/>
          <w:color w:val="000000"/>
          <w:sz w:val="18"/>
          <w:szCs w:val="18"/>
        </w:rPr>
        <w:t>all of</w:t>
      </w:r>
      <w:proofErr w:type="gramEnd"/>
      <w:r>
        <w:rPr>
          <w:rFonts w:ascii="Arial" w:hAnsi="Arial" w:cs="Arial"/>
          <w:color w:val="000000"/>
          <w:sz w:val="18"/>
          <w:szCs w:val="18"/>
        </w:rPr>
        <w:t xml:space="preserve"> the German Trips due to unforeseen circumstances, all fees paid, minus prorated expenses, will be refunded.</w:t>
      </w:r>
    </w:p>
    <w:p w14:paraId="38051710" w14:textId="77777777" w:rsidR="00A7636E" w:rsidRPr="0026272C" w:rsidRDefault="00901432" w:rsidP="00CC4558">
      <w:pPr>
        <w:rPr>
          <w:rFonts w:ascii="Arial" w:hAnsi="Arial" w:cs="Arial"/>
          <w:sz w:val="18"/>
          <w:szCs w:val="18"/>
        </w:rPr>
      </w:pPr>
      <w:r w:rsidRPr="0026272C">
        <w:rPr>
          <w:rFonts w:ascii="Arial" w:hAnsi="Arial" w:cs="Arial"/>
          <w:b/>
          <w:sz w:val="18"/>
          <w:szCs w:val="18"/>
        </w:rPr>
        <w:t>Prices:</w:t>
      </w:r>
      <w:r w:rsidRPr="0026272C">
        <w:rPr>
          <w:rFonts w:ascii="Arial" w:hAnsi="Arial" w:cs="Arial"/>
          <w:sz w:val="18"/>
          <w:szCs w:val="18"/>
        </w:rPr>
        <w:t xml:space="preserve"> Prices are based on rates, including foreign exchange rates, expected at </w:t>
      </w:r>
      <w:proofErr w:type="gramStart"/>
      <w:r w:rsidRPr="0026272C">
        <w:rPr>
          <w:rFonts w:ascii="Arial" w:hAnsi="Arial" w:cs="Arial"/>
          <w:sz w:val="18"/>
          <w:szCs w:val="18"/>
        </w:rPr>
        <w:t>time</w:t>
      </w:r>
      <w:proofErr w:type="gramEnd"/>
      <w:r w:rsidRPr="0026272C">
        <w:rPr>
          <w:rFonts w:ascii="Arial" w:hAnsi="Arial" w:cs="Arial"/>
          <w:sz w:val="18"/>
          <w:szCs w:val="18"/>
        </w:rPr>
        <w:t xml:space="preserve"> the trip starts. Prices are subject to change.</w:t>
      </w:r>
    </w:p>
    <w:p w14:paraId="3652A31F" w14:textId="77777777" w:rsidR="00C753AB" w:rsidRDefault="0030481F" w:rsidP="00CC4558">
      <w:pPr>
        <w:rPr>
          <w:rFonts w:ascii="Arial" w:hAnsi="Arial" w:cs="Arial"/>
          <w:b/>
          <w:sz w:val="18"/>
          <w:szCs w:val="18"/>
        </w:rPr>
      </w:pPr>
      <w:r>
        <w:rPr>
          <w:rFonts w:ascii="Arial" w:hAnsi="Arial" w:cs="Arial"/>
          <w:b/>
          <w:sz w:val="18"/>
          <w:szCs w:val="18"/>
        </w:rPr>
        <w:t>German Trip</w:t>
      </w:r>
      <w:r w:rsidRPr="0026272C">
        <w:rPr>
          <w:rFonts w:ascii="Arial" w:hAnsi="Arial" w:cs="Arial"/>
          <w:b/>
          <w:sz w:val="18"/>
          <w:szCs w:val="18"/>
        </w:rPr>
        <w:t xml:space="preserve"> </w:t>
      </w:r>
      <w:r w:rsidR="00C753AB" w:rsidRPr="0026272C">
        <w:rPr>
          <w:rFonts w:ascii="Arial" w:hAnsi="Arial" w:cs="Arial"/>
          <w:b/>
          <w:sz w:val="18"/>
          <w:szCs w:val="18"/>
        </w:rPr>
        <w:t>Responsibility, Liability, Waiver and Release:</w:t>
      </w:r>
    </w:p>
    <w:p w14:paraId="1B489BBB" w14:textId="77777777" w:rsidR="00D70CF6" w:rsidRPr="00EC6F8D" w:rsidRDefault="00D70CF6" w:rsidP="00CC4558">
      <w:pPr>
        <w:pStyle w:val="ListParagraph"/>
        <w:numPr>
          <w:ilvl w:val="0"/>
          <w:numId w:val="2"/>
        </w:numPr>
        <w:rPr>
          <w:rFonts w:ascii="Arial" w:hAnsi="Arial" w:cs="Arial"/>
          <w:b/>
          <w:sz w:val="18"/>
          <w:szCs w:val="18"/>
        </w:rPr>
      </w:pPr>
      <w:r w:rsidRPr="00EC6F8D">
        <w:rPr>
          <w:rFonts w:ascii="Arial" w:hAnsi="Arial" w:cs="Arial"/>
          <w:sz w:val="18"/>
          <w:szCs w:val="18"/>
        </w:rPr>
        <w:t xml:space="preserve">Trip participant understands and acknowledges the risks inherent in participating in, or </w:t>
      </w:r>
      <w:proofErr w:type="gramStart"/>
      <w:r w:rsidRPr="00EC6F8D">
        <w:rPr>
          <w:rFonts w:ascii="Arial" w:hAnsi="Arial" w:cs="Arial"/>
          <w:sz w:val="18"/>
          <w:szCs w:val="18"/>
        </w:rPr>
        <w:t>incident</w:t>
      </w:r>
      <w:proofErr w:type="gramEnd"/>
      <w:r w:rsidRPr="00EC6F8D">
        <w:rPr>
          <w:rFonts w:ascii="Arial" w:hAnsi="Arial" w:cs="Arial"/>
          <w:sz w:val="18"/>
          <w:szCs w:val="18"/>
        </w:rPr>
        <w:t xml:space="preserve"> to, travel and travel-related activities. Trip participant also understands and acknowledge</w:t>
      </w:r>
      <w:r w:rsidR="00BF1195">
        <w:rPr>
          <w:rFonts w:ascii="Arial" w:hAnsi="Arial" w:cs="Arial"/>
          <w:sz w:val="18"/>
          <w:szCs w:val="18"/>
        </w:rPr>
        <w:t>s</w:t>
      </w:r>
      <w:r w:rsidRPr="00EC6F8D">
        <w:rPr>
          <w:rFonts w:ascii="Arial" w:hAnsi="Arial" w:cs="Arial"/>
          <w:sz w:val="18"/>
          <w:szCs w:val="18"/>
        </w:rPr>
        <w:t xml:space="preserve"> that an inherent risk of exposure to COVID-19 exists in any place where people are present and by participating in travel activities and any activities associated with the trip. Trip participant hereby voluntarily assumes all risks incident thereto, including all risks related to infectious disease or viruses, including exposure to COVID-19, and accepts full responsibility for any injury, illness, disability, paralysis, death, loss, or damage which trip participant may incur or suffer (whether to person or property) as a result of participation in the trip. While participating in the trip and </w:t>
      </w:r>
      <w:proofErr w:type="gramStart"/>
      <w:r w:rsidRPr="00EC6F8D">
        <w:rPr>
          <w:rFonts w:ascii="Arial" w:hAnsi="Arial" w:cs="Arial"/>
          <w:sz w:val="18"/>
          <w:szCs w:val="18"/>
        </w:rPr>
        <w:t>any and all</w:t>
      </w:r>
      <w:proofErr w:type="gramEnd"/>
      <w:r w:rsidRPr="00EC6F8D">
        <w:rPr>
          <w:rFonts w:ascii="Arial" w:hAnsi="Arial" w:cs="Arial"/>
          <w:sz w:val="18"/>
          <w:szCs w:val="18"/>
        </w:rPr>
        <w:t xml:space="preserve"> activities associated with the trip, Trip participant agrees to observe and abide by any applicable rules, procedures, regulations, ordinances, orders, requirements, requests, and guidelines established by governmental authorities, including, without limitation, those pertaining to public health and safety (in particular, as pertains to COVID-19).</w:t>
      </w:r>
    </w:p>
    <w:p w14:paraId="4B8B02A4" w14:textId="77777777" w:rsidR="00D70CF6" w:rsidRPr="007C67A0" w:rsidRDefault="00D70CF6" w:rsidP="00CC4558">
      <w:pPr>
        <w:pStyle w:val="ListParagraph"/>
        <w:numPr>
          <w:ilvl w:val="0"/>
          <w:numId w:val="2"/>
        </w:numPr>
        <w:rPr>
          <w:rFonts w:ascii="Arial" w:hAnsi="Arial" w:cs="Arial"/>
          <w:b/>
          <w:sz w:val="18"/>
          <w:szCs w:val="18"/>
        </w:rPr>
      </w:pPr>
      <w:r w:rsidRPr="00EC6F8D">
        <w:rPr>
          <w:rFonts w:ascii="Arial" w:hAnsi="Arial" w:cs="Arial"/>
          <w:sz w:val="18"/>
          <w:szCs w:val="18"/>
        </w:rPr>
        <w:lastRenderedPageBreak/>
        <w:t>MBCA and DAG act only as agent</w:t>
      </w:r>
      <w:r w:rsidR="00C00B56">
        <w:rPr>
          <w:rFonts w:ascii="Arial" w:hAnsi="Arial" w:cs="Arial"/>
          <w:sz w:val="18"/>
          <w:szCs w:val="18"/>
        </w:rPr>
        <w:t>s</w:t>
      </w:r>
      <w:r w:rsidRPr="00EC6F8D">
        <w:rPr>
          <w:rFonts w:ascii="Arial" w:hAnsi="Arial" w:cs="Arial"/>
          <w:sz w:val="18"/>
          <w:szCs w:val="18"/>
        </w:rPr>
        <w:t xml:space="preserve"> for trip participants</w:t>
      </w:r>
      <w:r w:rsidR="00125FED">
        <w:rPr>
          <w:rFonts w:ascii="Arial" w:hAnsi="Arial" w:cs="Arial"/>
          <w:sz w:val="18"/>
          <w:szCs w:val="18"/>
        </w:rPr>
        <w:t>,</w:t>
      </w:r>
      <w:r w:rsidRPr="00EC6F8D">
        <w:rPr>
          <w:rFonts w:ascii="Arial" w:hAnsi="Arial" w:cs="Arial"/>
          <w:sz w:val="18"/>
          <w:szCs w:val="18"/>
        </w:rPr>
        <w:t xml:space="preserve"> and assume no liability whatsoever for injury, damage, loss, accident, delay and/or irregularity which may be occasioned by any reason whatsoever, including but not limited to defect in any vehicles, or the acts or omissions of any company or any person transporting, accommodating, or serving the trip participants. MBCA and DAG assume no liability whatsoever for losses or expenses due to </w:t>
      </w:r>
      <w:proofErr w:type="gramStart"/>
      <w:r w:rsidRPr="00EC6F8D">
        <w:rPr>
          <w:rFonts w:ascii="Arial" w:hAnsi="Arial" w:cs="Arial"/>
          <w:sz w:val="18"/>
          <w:szCs w:val="18"/>
        </w:rPr>
        <w:t>delay</w:t>
      </w:r>
      <w:proofErr w:type="gramEnd"/>
      <w:r w:rsidRPr="00EC6F8D">
        <w:rPr>
          <w:rFonts w:ascii="Arial" w:hAnsi="Arial" w:cs="Arial"/>
          <w:sz w:val="18"/>
          <w:szCs w:val="18"/>
        </w:rPr>
        <w:t xml:space="preserve"> or changes in air or land transportation, hotel accommodations and/or other services. All such losses or expenses will be borne by the trip participant. In the event the services and/or accommodations offered cannot be supplied</w:t>
      </w:r>
      <w:r w:rsidR="00125FED">
        <w:rPr>
          <w:rFonts w:ascii="Arial" w:hAnsi="Arial" w:cs="Arial"/>
          <w:sz w:val="18"/>
          <w:szCs w:val="18"/>
        </w:rPr>
        <w:t>,</w:t>
      </w:r>
      <w:r w:rsidRPr="00EC6F8D">
        <w:rPr>
          <w:rFonts w:ascii="Arial" w:hAnsi="Arial" w:cs="Arial"/>
          <w:sz w:val="18"/>
          <w:szCs w:val="18"/>
        </w:rPr>
        <w:t xml:space="preserve"> or in the event of a deviation in itinerary due to causes beyond the control of MBCA and/or DAG, reasonable efforts will be made to offer comparable services and accommodations, but this cannot be assured, and no refund will be made.</w:t>
      </w:r>
    </w:p>
    <w:p w14:paraId="2FCC7F7F" w14:textId="027FC815" w:rsidR="00915359" w:rsidRPr="00BA50EC" w:rsidRDefault="00746954" w:rsidP="00CC4558">
      <w:pPr>
        <w:pStyle w:val="ListParagraph"/>
        <w:numPr>
          <w:ilvl w:val="0"/>
          <w:numId w:val="2"/>
        </w:numPr>
        <w:rPr>
          <w:rFonts w:ascii="Arial" w:hAnsi="Arial" w:cs="Arial"/>
          <w:b/>
          <w:sz w:val="18"/>
          <w:szCs w:val="18"/>
          <w:highlight w:val="yellow"/>
        </w:rPr>
      </w:pPr>
      <w:r w:rsidRPr="00BA50EC">
        <w:rPr>
          <w:rFonts w:ascii="Arial" w:hAnsi="Arial" w:cs="Arial"/>
          <w:sz w:val="18"/>
          <w:szCs w:val="18"/>
          <w:highlight w:val="yellow"/>
        </w:rPr>
        <w:t>Each traveler assumes the risk of collision damage and</w:t>
      </w:r>
      <w:r w:rsidR="003802BF" w:rsidRPr="00BA50EC">
        <w:rPr>
          <w:rFonts w:ascii="Arial" w:hAnsi="Arial" w:cs="Arial"/>
          <w:sz w:val="18"/>
          <w:szCs w:val="18"/>
          <w:highlight w:val="yellow"/>
        </w:rPr>
        <w:t xml:space="preserve"> accident</w:t>
      </w:r>
      <w:r w:rsidRPr="00BA50EC">
        <w:rPr>
          <w:rFonts w:ascii="Arial" w:hAnsi="Arial" w:cs="Arial"/>
          <w:sz w:val="18"/>
          <w:szCs w:val="18"/>
          <w:highlight w:val="yellow"/>
        </w:rPr>
        <w:t xml:space="preserve"> liability for any accident</w:t>
      </w:r>
      <w:r w:rsidR="0061037E" w:rsidRPr="00BA50EC">
        <w:rPr>
          <w:rFonts w:ascii="Arial" w:hAnsi="Arial" w:cs="Arial"/>
          <w:sz w:val="18"/>
          <w:szCs w:val="18"/>
          <w:highlight w:val="yellow"/>
        </w:rPr>
        <w:t xml:space="preserve"> or damage to the cars arranged by MBCA for this trip. </w:t>
      </w:r>
      <w:r w:rsidR="00174EA4" w:rsidRPr="00BA50EC">
        <w:rPr>
          <w:rFonts w:ascii="Arial" w:hAnsi="Arial" w:cs="Arial"/>
          <w:sz w:val="18"/>
          <w:szCs w:val="18"/>
          <w:highlight w:val="yellow"/>
        </w:rPr>
        <w:t>The traveler</w:t>
      </w:r>
      <w:r w:rsidR="0061037E" w:rsidRPr="00BA50EC">
        <w:rPr>
          <w:rFonts w:ascii="Arial" w:hAnsi="Arial" w:cs="Arial"/>
          <w:sz w:val="18"/>
          <w:szCs w:val="18"/>
          <w:highlight w:val="yellow"/>
        </w:rPr>
        <w:t xml:space="preserve"> acknowledges that the cars are rented</w:t>
      </w:r>
      <w:r w:rsidR="003802BF" w:rsidRPr="00BA50EC">
        <w:rPr>
          <w:rFonts w:ascii="Arial" w:hAnsi="Arial" w:cs="Arial"/>
          <w:sz w:val="18"/>
          <w:szCs w:val="18"/>
          <w:highlight w:val="yellow"/>
        </w:rPr>
        <w:t xml:space="preserve"> </w:t>
      </w:r>
      <w:r w:rsidR="00783611" w:rsidRPr="00BA50EC">
        <w:rPr>
          <w:rFonts w:ascii="Arial" w:hAnsi="Arial" w:cs="Arial"/>
          <w:sz w:val="18"/>
          <w:szCs w:val="18"/>
          <w:highlight w:val="yellow"/>
        </w:rPr>
        <w:t>f</w:t>
      </w:r>
      <w:r w:rsidR="003802BF" w:rsidRPr="00BA50EC">
        <w:rPr>
          <w:rFonts w:ascii="Arial" w:hAnsi="Arial" w:cs="Arial"/>
          <w:sz w:val="18"/>
          <w:szCs w:val="18"/>
          <w:highlight w:val="yellow"/>
        </w:rPr>
        <w:t>r</w:t>
      </w:r>
      <w:r w:rsidR="00783611" w:rsidRPr="00BA50EC">
        <w:rPr>
          <w:rFonts w:ascii="Arial" w:hAnsi="Arial" w:cs="Arial"/>
          <w:sz w:val="18"/>
          <w:szCs w:val="18"/>
          <w:highlight w:val="yellow"/>
        </w:rPr>
        <w:t>o</w:t>
      </w:r>
      <w:r w:rsidR="003802BF" w:rsidRPr="00BA50EC">
        <w:rPr>
          <w:rFonts w:ascii="Arial" w:hAnsi="Arial" w:cs="Arial"/>
          <w:sz w:val="18"/>
          <w:szCs w:val="18"/>
          <w:highlight w:val="yellow"/>
        </w:rPr>
        <w:t>m a</w:t>
      </w:r>
      <w:r w:rsidR="00783611" w:rsidRPr="00BA50EC">
        <w:rPr>
          <w:rFonts w:ascii="Arial" w:hAnsi="Arial" w:cs="Arial"/>
          <w:sz w:val="18"/>
          <w:szCs w:val="18"/>
          <w:highlight w:val="yellow"/>
        </w:rPr>
        <w:t xml:space="preserve"> </w:t>
      </w:r>
      <w:r w:rsidR="003802BF" w:rsidRPr="00BA50EC">
        <w:rPr>
          <w:rFonts w:ascii="Arial" w:hAnsi="Arial" w:cs="Arial"/>
          <w:sz w:val="18"/>
          <w:szCs w:val="18"/>
          <w:highlight w:val="yellow"/>
        </w:rPr>
        <w:t xml:space="preserve">commercial agency and that </w:t>
      </w:r>
      <w:r w:rsidR="006D6C38" w:rsidRPr="00BA50EC">
        <w:rPr>
          <w:rFonts w:ascii="Arial" w:hAnsi="Arial" w:cs="Arial"/>
          <w:sz w:val="18"/>
          <w:szCs w:val="18"/>
          <w:highlight w:val="yellow"/>
        </w:rPr>
        <w:t>all responsibility for damage is</w:t>
      </w:r>
      <w:r w:rsidR="001830DC" w:rsidRPr="00BA50EC">
        <w:rPr>
          <w:rFonts w:ascii="Arial" w:hAnsi="Arial" w:cs="Arial"/>
          <w:sz w:val="18"/>
          <w:szCs w:val="18"/>
          <w:highlight w:val="yellow"/>
        </w:rPr>
        <w:t xml:space="preserve"> assigned to the driver.  </w:t>
      </w:r>
    </w:p>
    <w:p w14:paraId="542448C0" w14:textId="0044C46E" w:rsidR="00915359" w:rsidRPr="00BA50EC" w:rsidRDefault="00681530" w:rsidP="00915359">
      <w:pPr>
        <w:pStyle w:val="ListParagraph"/>
        <w:ind w:left="1080"/>
        <w:rPr>
          <w:rFonts w:ascii="Arial" w:hAnsi="Arial" w:cs="Arial"/>
          <w:sz w:val="18"/>
          <w:szCs w:val="18"/>
          <w:highlight w:val="yellow"/>
        </w:rPr>
      </w:pPr>
      <w:r w:rsidRPr="00BA50EC">
        <w:rPr>
          <w:rFonts w:ascii="Arial" w:hAnsi="Arial" w:cs="Arial"/>
          <w:sz w:val="18"/>
          <w:szCs w:val="18"/>
          <w:highlight w:val="yellow"/>
        </w:rPr>
        <w:t xml:space="preserve">Traveler </w:t>
      </w:r>
      <w:r w:rsidR="00915359" w:rsidRPr="00BA50EC">
        <w:rPr>
          <w:rFonts w:ascii="Arial" w:hAnsi="Arial" w:cs="Arial"/>
          <w:sz w:val="18"/>
          <w:szCs w:val="18"/>
          <w:highlight w:val="yellow"/>
        </w:rPr>
        <w:t xml:space="preserve">will be responsible for providing proof of insurance for the rented AMG car for the duration of the trip in Germany.  This can be </w:t>
      </w:r>
      <w:proofErr w:type="gramStart"/>
      <w:r w:rsidR="00915359" w:rsidRPr="00BA50EC">
        <w:rPr>
          <w:rFonts w:ascii="Arial" w:hAnsi="Arial" w:cs="Arial"/>
          <w:sz w:val="18"/>
          <w:szCs w:val="18"/>
          <w:highlight w:val="yellow"/>
        </w:rPr>
        <w:t>accomplished</w:t>
      </w:r>
      <w:proofErr w:type="gramEnd"/>
      <w:r w:rsidR="00915359" w:rsidRPr="00BA50EC">
        <w:rPr>
          <w:rFonts w:ascii="Arial" w:hAnsi="Arial" w:cs="Arial"/>
          <w:sz w:val="18"/>
          <w:szCs w:val="18"/>
          <w:highlight w:val="yellow"/>
        </w:rPr>
        <w:t xml:space="preserve"> one of three ways:</w:t>
      </w:r>
    </w:p>
    <w:p w14:paraId="3891FCC1" w14:textId="62E0F3DA" w:rsidR="00915359" w:rsidRPr="00BA50EC" w:rsidRDefault="00915359" w:rsidP="00681530">
      <w:pPr>
        <w:pStyle w:val="ListParagraph"/>
        <w:numPr>
          <w:ilvl w:val="0"/>
          <w:numId w:val="3"/>
        </w:numPr>
        <w:rPr>
          <w:rFonts w:ascii="Arial" w:hAnsi="Arial" w:cs="Arial"/>
          <w:sz w:val="18"/>
          <w:szCs w:val="18"/>
          <w:highlight w:val="yellow"/>
        </w:rPr>
      </w:pPr>
      <w:r w:rsidRPr="00BA50EC">
        <w:rPr>
          <w:rFonts w:ascii="Arial" w:hAnsi="Arial" w:cs="Arial"/>
          <w:sz w:val="18"/>
          <w:szCs w:val="18"/>
          <w:highlight w:val="yellow"/>
        </w:rPr>
        <w:t xml:space="preserve">You may be covered under your current auto insurance policy.  Many insurance policies include coverage for rental cars, </w:t>
      </w:r>
      <w:r w:rsidR="00017C33">
        <w:rPr>
          <w:rFonts w:ascii="Arial" w:hAnsi="Arial" w:cs="Arial"/>
          <w:sz w:val="18"/>
          <w:szCs w:val="18"/>
          <w:highlight w:val="yellow"/>
        </w:rPr>
        <w:t>please check your coverage</w:t>
      </w:r>
      <w:r w:rsidRPr="00BA50EC">
        <w:rPr>
          <w:rFonts w:ascii="Arial" w:hAnsi="Arial" w:cs="Arial"/>
          <w:sz w:val="18"/>
          <w:szCs w:val="18"/>
          <w:highlight w:val="yellow"/>
        </w:rPr>
        <w:t xml:space="preserve"> outside of the US.  Check with your </w:t>
      </w:r>
      <w:r w:rsidR="00073A54" w:rsidRPr="00BA50EC">
        <w:rPr>
          <w:rFonts w:ascii="Arial" w:hAnsi="Arial" w:cs="Arial"/>
          <w:sz w:val="18"/>
          <w:szCs w:val="18"/>
          <w:highlight w:val="yellow"/>
        </w:rPr>
        <w:t xml:space="preserve">insurance </w:t>
      </w:r>
      <w:r w:rsidRPr="00BA50EC">
        <w:rPr>
          <w:rFonts w:ascii="Arial" w:hAnsi="Arial" w:cs="Arial"/>
          <w:sz w:val="18"/>
          <w:szCs w:val="18"/>
          <w:highlight w:val="yellow"/>
        </w:rPr>
        <w:t>agent</w:t>
      </w:r>
      <w:r w:rsidR="006E576C" w:rsidRPr="00BA50EC">
        <w:rPr>
          <w:rFonts w:ascii="Arial" w:hAnsi="Arial" w:cs="Arial"/>
          <w:sz w:val="18"/>
          <w:szCs w:val="18"/>
          <w:highlight w:val="yellow"/>
        </w:rPr>
        <w:t>/</w:t>
      </w:r>
      <w:r w:rsidR="00073A54" w:rsidRPr="00BA50EC">
        <w:rPr>
          <w:rFonts w:ascii="Arial" w:hAnsi="Arial" w:cs="Arial"/>
          <w:sz w:val="18"/>
          <w:szCs w:val="18"/>
          <w:highlight w:val="yellow"/>
        </w:rPr>
        <w:t xml:space="preserve">broker </w:t>
      </w:r>
      <w:r w:rsidRPr="00BA50EC">
        <w:rPr>
          <w:rFonts w:ascii="Arial" w:hAnsi="Arial" w:cs="Arial"/>
          <w:sz w:val="18"/>
          <w:szCs w:val="18"/>
          <w:highlight w:val="yellow"/>
        </w:rPr>
        <w:t xml:space="preserve">to see if you already have the </w:t>
      </w:r>
      <w:proofErr w:type="gramStart"/>
      <w:r w:rsidR="007218CD" w:rsidRPr="00BA50EC">
        <w:rPr>
          <w:rFonts w:ascii="Arial" w:hAnsi="Arial" w:cs="Arial"/>
          <w:sz w:val="18"/>
          <w:szCs w:val="18"/>
          <w:highlight w:val="yellow"/>
        </w:rPr>
        <w:t>coverage</w:t>
      </w:r>
      <w:proofErr w:type="gramEnd"/>
      <w:r w:rsidR="00B61CE7">
        <w:rPr>
          <w:rFonts w:ascii="Arial" w:hAnsi="Arial" w:cs="Arial"/>
          <w:sz w:val="18"/>
          <w:szCs w:val="18"/>
          <w:highlight w:val="yellow"/>
        </w:rPr>
        <w:t xml:space="preserve"> </w:t>
      </w:r>
      <w:r w:rsidRPr="00BA50EC">
        <w:rPr>
          <w:rFonts w:ascii="Arial" w:hAnsi="Arial" w:cs="Arial"/>
          <w:sz w:val="18"/>
          <w:szCs w:val="18"/>
          <w:highlight w:val="yellow"/>
        </w:rPr>
        <w:t>you need</w:t>
      </w:r>
      <w:r w:rsidR="001B6394" w:rsidRPr="00BA50EC">
        <w:rPr>
          <w:rFonts w:ascii="Arial" w:hAnsi="Arial" w:cs="Arial"/>
          <w:sz w:val="18"/>
          <w:szCs w:val="18"/>
          <w:highlight w:val="yellow"/>
        </w:rPr>
        <w:t xml:space="preserve"> a</w:t>
      </w:r>
      <w:r w:rsidR="006E576C" w:rsidRPr="00BA50EC">
        <w:rPr>
          <w:rFonts w:ascii="Arial" w:hAnsi="Arial" w:cs="Arial"/>
          <w:sz w:val="18"/>
          <w:szCs w:val="18"/>
          <w:highlight w:val="yellow"/>
        </w:rPr>
        <w:t>n</w:t>
      </w:r>
      <w:r w:rsidR="001B6394" w:rsidRPr="00BA50EC">
        <w:rPr>
          <w:rFonts w:ascii="Arial" w:hAnsi="Arial" w:cs="Arial"/>
          <w:sz w:val="18"/>
          <w:szCs w:val="18"/>
          <w:highlight w:val="yellow"/>
        </w:rPr>
        <w:t>d to</w:t>
      </w:r>
      <w:r w:rsidR="006E576C" w:rsidRPr="00BA50EC">
        <w:rPr>
          <w:rFonts w:ascii="Arial" w:hAnsi="Arial" w:cs="Arial"/>
          <w:sz w:val="18"/>
          <w:szCs w:val="18"/>
          <w:highlight w:val="yellow"/>
        </w:rPr>
        <w:t xml:space="preserve"> </w:t>
      </w:r>
      <w:r w:rsidR="001B6394" w:rsidRPr="00BA50EC">
        <w:rPr>
          <w:rFonts w:ascii="Arial" w:hAnsi="Arial" w:cs="Arial"/>
          <w:sz w:val="18"/>
          <w:szCs w:val="18"/>
          <w:highlight w:val="yellow"/>
        </w:rPr>
        <w:t>u</w:t>
      </w:r>
      <w:r w:rsidR="006E576C" w:rsidRPr="00BA50EC">
        <w:rPr>
          <w:rFonts w:ascii="Arial" w:hAnsi="Arial" w:cs="Arial"/>
          <w:sz w:val="18"/>
          <w:szCs w:val="18"/>
          <w:highlight w:val="yellow"/>
        </w:rPr>
        <w:t>n</w:t>
      </w:r>
      <w:r w:rsidR="001B6394" w:rsidRPr="00BA50EC">
        <w:rPr>
          <w:rFonts w:ascii="Arial" w:hAnsi="Arial" w:cs="Arial"/>
          <w:sz w:val="18"/>
          <w:szCs w:val="18"/>
          <w:highlight w:val="yellow"/>
        </w:rPr>
        <w:t>ders</w:t>
      </w:r>
      <w:r w:rsidR="006E576C" w:rsidRPr="00BA50EC">
        <w:rPr>
          <w:rFonts w:ascii="Arial" w:hAnsi="Arial" w:cs="Arial"/>
          <w:sz w:val="18"/>
          <w:szCs w:val="18"/>
          <w:highlight w:val="yellow"/>
        </w:rPr>
        <w:t>t</w:t>
      </w:r>
      <w:r w:rsidR="001B6394" w:rsidRPr="00BA50EC">
        <w:rPr>
          <w:rFonts w:ascii="Arial" w:hAnsi="Arial" w:cs="Arial"/>
          <w:sz w:val="18"/>
          <w:szCs w:val="18"/>
          <w:highlight w:val="yellow"/>
        </w:rPr>
        <w:t xml:space="preserve">and the </w:t>
      </w:r>
      <w:r w:rsidR="006E576C" w:rsidRPr="00BA50EC">
        <w:rPr>
          <w:rFonts w:ascii="Arial" w:hAnsi="Arial" w:cs="Arial"/>
          <w:sz w:val="18"/>
          <w:szCs w:val="18"/>
          <w:highlight w:val="yellow"/>
        </w:rPr>
        <w:t>s</w:t>
      </w:r>
      <w:r w:rsidR="001B6394" w:rsidRPr="00BA50EC">
        <w:rPr>
          <w:rFonts w:ascii="Arial" w:hAnsi="Arial" w:cs="Arial"/>
          <w:sz w:val="18"/>
          <w:szCs w:val="18"/>
          <w:highlight w:val="yellow"/>
        </w:rPr>
        <w:t>pecific provisions</w:t>
      </w:r>
      <w:r w:rsidRPr="00BA50EC">
        <w:rPr>
          <w:rFonts w:ascii="Arial" w:hAnsi="Arial" w:cs="Arial"/>
          <w:sz w:val="18"/>
          <w:szCs w:val="18"/>
          <w:highlight w:val="yellow"/>
        </w:rPr>
        <w:t xml:space="preserve">; </w:t>
      </w:r>
    </w:p>
    <w:p w14:paraId="539A38C7" w14:textId="2C1D36D4" w:rsidR="00915359" w:rsidRPr="00BA50EC" w:rsidRDefault="00915359" w:rsidP="00887DEE">
      <w:pPr>
        <w:pStyle w:val="ListParagraph"/>
        <w:numPr>
          <w:ilvl w:val="0"/>
          <w:numId w:val="3"/>
        </w:numPr>
        <w:rPr>
          <w:rFonts w:ascii="Arial" w:hAnsi="Arial" w:cs="Arial"/>
          <w:sz w:val="18"/>
          <w:szCs w:val="18"/>
          <w:highlight w:val="yellow"/>
        </w:rPr>
      </w:pPr>
      <w:r w:rsidRPr="00BA50EC">
        <w:rPr>
          <w:rFonts w:ascii="Arial" w:hAnsi="Arial" w:cs="Arial"/>
          <w:sz w:val="18"/>
          <w:szCs w:val="18"/>
          <w:highlight w:val="yellow"/>
        </w:rPr>
        <w:t xml:space="preserve">You </w:t>
      </w:r>
      <w:r w:rsidR="00887DEE" w:rsidRPr="00BA50EC">
        <w:rPr>
          <w:rFonts w:ascii="Arial" w:hAnsi="Arial" w:cs="Arial"/>
          <w:sz w:val="18"/>
          <w:szCs w:val="18"/>
          <w:highlight w:val="yellow"/>
        </w:rPr>
        <w:t>may</w:t>
      </w:r>
      <w:r w:rsidRPr="00BA50EC">
        <w:rPr>
          <w:rFonts w:ascii="Arial" w:hAnsi="Arial" w:cs="Arial"/>
          <w:sz w:val="18"/>
          <w:szCs w:val="18"/>
          <w:highlight w:val="yellow"/>
        </w:rPr>
        <w:t xml:space="preserve"> purchase a rider or supplement to your existing auto coverage to provide the necessary extension of coverage while you are in Germany (consult your insurance </w:t>
      </w:r>
      <w:r w:rsidR="000D2D48" w:rsidRPr="00BA50EC">
        <w:rPr>
          <w:rFonts w:ascii="Arial" w:hAnsi="Arial" w:cs="Arial"/>
          <w:sz w:val="18"/>
          <w:szCs w:val="18"/>
          <w:highlight w:val="yellow"/>
        </w:rPr>
        <w:t>agent/</w:t>
      </w:r>
      <w:r w:rsidRPr="00BA50EC">
        <w:rPr>
          <w:rFonts w:ascii="Arial" w:hAnsi="Arial" w:cs="Arial"/>
          <w:sz w:val="18"/>
          <w:szCs w:val="18"/>
          <w:highlight w:val="yellow"/>
        </w:rPr>
        <w:t>broker</w:t>
      </w:r>
      <w:proofErr w:type="gramStart"/>
      <w:r w:rsidRPr="00BA50EC">
        <w:rPr>
          <w:rFonts w:ascii="Arial" w:hAnsi="Arial" w:cs="Arial"/>
          <w:sz w:val="18"/>
          <w:szCs w:val="18"/>
          <w:highlight w:val="yellow"/>
        </w:rPr>
        <w:t>)</w:t>
      </w:r>
      <w:r w:rsidR="000D2D48" w:rsidRPr="00BA50EC">
        <w:rPr>
          <w:rFonts w:ascii="Arial" w:hAnsi="Arial" w:cs="Arial"/>
          <w:sz w:val="18"/>
          <w:szCs w:val="18"/>
          <w:highlight w:val="yellow"/>
        </w:rPr>
        <w:t>;</w:t>
      </w:r>
      <w:proofErr w:type="gramEnd"/>
    </w:p>
    <w:p w14:paraId="643B0D3A" w14:textId="082FC0A8" w:rsidR="007C67A0" w:rsidRPr="00017C33" w:rsidRDefault="00915359" w:rsidP="00017C33">
      <w:pPr>
        <w:pStyle w:val="ListParagraph"/>
        <w:numPr>
          <w:ilvl w:val="0"/>
          <w:numId w:val="3"/>
        </w:numPr>
        <w:rPr>
          <w:rFonts w:ascii="Arial" w:hAnsi="Arial" w:cs="Arial"/>
          <w:sz w:val="18"/>
          <w:szCs w:val="18"/>
          <w:highlight w:val="yellow"/>
        </w:rPr>
      </w:pPr>
      <w:r w:rsidRPr="00BA50EC">
        <w:rPr>
          <w:rFonts w:ascii="Arial" w:hAnsi="Arial" w:cs="Arial"/>
          <w:sz w:val="18"/>
          <w:szCs w:val="18"/>
          <w:highlight w:val="yellow"/>
        </w:rPr>
        <w:t xml:space="preserve">You can purchase the coverage from the rental car agency in Germany. </w:t>
      </w:r>
      <w:r w:rsidR="00112FFC" w:rsidRPr="00BA50EC">
        <w:rPr>
          <w:rFonts w:ascii="Arial" w:hAnsi="Arial" w:cs="Arial"/>
          <w:sz w:val="18"/>
          <w:szCs w:val="18"/>
          <w:highlight w:val="yellow"/>
        </w:rPr>
        <w:t>T</w:t>
      </w:r>
      <w:r w:rsidRPr="00BA50EC">
        <w:rPr>
          <w:rFonts w:ascii="Arial" w:hAnsi="Arial" w:cs="Arial"/>
          <w:sz w:val="18"/>
          <w:szCs w:val="18"/>
          <w:highlight w:val="yellow"/>
        </w:rPr>
        <w:t xml:space="preserve">his </w:t>
      </w:r>
      <w:r w:rsidR="00112FFC" w:rsidRPr="00BA50EC">
        <w:rPr>
          <w:rFonts w:ascii="Arial" w:hAnsi="Arial" w:cs="Arial"/>
          <w:sz w:val="18"/>
          <w:szCs w:val="18"/>
          <w:highlight w:val="yellow"/>
        </w:rPr>
        <w:t xml:space="preserve">is </w:t>
      </w:r>
      <w:r w:rsidR="00B25B13">
        <w:rPr>
          <w:rFonts w:ascii="Arial" w:hAnsi="Arial" w:cs="Arial"/>
          <w:sz w:val="18"/>
          <w:szCs w:val="18"/>
          <w:highlight w:val="yellow"/>
        </w:rPr>
        <w:t xml:space="preserve">generally </w:t>
      </w:r>
      <w:r w:rsidR="00112FFC" w:rsidRPr="00BA50EC">
        <w:rPr>
          <w:rFonts w:ascii="Arial" w:hAnsi="Arial" w:cs="Arial"/>
          <w:sz w:val="18"/>
          <w:szCs w:val="18"/>
          <w:highlight w:val="yellow"/>
        </w:rPr>
        <w:t>reasonably</w:t>
      </w:r>
      <w:r w:rsidRPr="00BA50EC">
        <w:rPr>
          <w:rFonts w:ascii="Arial" w:hAnsi="Arial" w:cs="Arial"/>
          <w:sz w:val="18"/>
          <w:szCs w:val="18"/>
          <w:highlight w:val="yellow"/>
        </w:rPr>
        <w:t xml:space="preserve"> priced and m</w:t>
      </w:r>
      <w:r w:rsidR="004240A1" w:rsidRPr="00BA50EC">
        <w:rPr>
          <w:rFonts w:ascii="Arial" w:hAnsi="Arial" w:cs="Arial"/>
          <w:sz w:val="18"/>
          <w:szCs w:val="18"/>
          <w:highlight w:val="yellow"/>
        </w:rPr>
        <w:t>ay</w:t>
      </w:r>
      <w:r w:rsidRPr="00BA50EC">
        <w:rPr>
          <w:rFonts w:ascii="Arial" w:hAnsi="Arial" w:cs="Arial"/>
          <w:sz w:val="18"/>
          <w:szCs w:val="18"/>
          <w:highlight w:val="yellow"/>
        </w:rPr>
        <w:t xml:space="preserve"> be the most appropriate to local laws and risks.</w:t>
      </w:r>
      <w:r w:rsidR="00E12BF1" w:rsidRPr="00BA50EC">
        <w:rPr>
          <w:rFonts w:ascii="Arial" w:hAnsi="Arial" w:cs="Arial"/>
          <w:sz w:val="18"/>
          <w:szCs w:val="18"/>
          <w:highlight w:val="yellow"/>
        </w:rPr>
        <w:t xml:space="preserve"> </w:t>
      </w:r>
      <w:r w:rsidR="0064748A">
        <w:rPr>
          <w:rFonts w:ascii="Arial" w:hAnsi="Arial" w:cs="Arial"/>
          <w:sz w:val="18"/>
          <w:szCs w:val="18"/>
          <w:highlight w:val="yellow"/>
        </w:rPr>
        <w:t>It is the Travelers</w:t>
      </w:r>
      <w:r w:rsidR="003B0A2F">
        <w:rPr>
          <w:rFonts w:ascii="Arial" w:hAnsi="Arial" w:cs="Arial"/>
          <w:sz w:val="18"/>
          <w:szCs w:val="18"/>
          <w:highlight w:val="yellow"/>
        </w:rPr>
        <w:t>’</w:t>
      </w:r>
      <w:r w:rsidR="0064748A">
        <w:rPr>
          <w:rFonts w:ascii="Arial" w:hAnsi="Arial" w:cs="Arial"/>
          <w:sz w:val="18"/>
          <w:szCs w:val="18"/>
          <w:highlight w:val="yellow"/>
        </w:rPr>
        <w:t xml:space="preserve"> </w:t>
      </w:r>
      <w:r w:rsidR="00B61CE7">
        <w:rPr>
          <w:rFonts w:ascii="Arial" w:hAnsi="Arial" w:cs="Arial"/>
          <w:sz w:val="18"/>
          <w:szCs w:val="18"/>
          <w:highlight w:val="yellow"/>
        </w:rPr>
        <w:t>responsibility</w:t>
      </w:r>
      <w:r w:rsidRPr="00BA50EC">
        <w:rPr>
          <w:rFonts w:ascii="Arial" w:hAnsi="Arial" w:cs="Arial"/>
          <w:sz w:val="18"/>
          <w:szCs w:val="18"/>
          <w:highlight w:val="yellow"/>
        </w:rPr>
        <w:t xml:space="preserve"> meet German motorist requirements and</w:t>
      </w:r>
      <w:r w:rsidR="00C77339" w:rsidRPr="00BA50EC">
        <w:rPr>
          <w:rFonts w:ascii="Arial" w:hAnsi="Arial" w:cs="Arial"/>
          <w:sz w:val="18"/>
          <w:szCs w:val="18"/>
          <w:highlight w:val="yellow"/>
        </w:rPr>
        <w:t>,</w:t>
      </w:r>
      <w:r w:rsidRPr="00BA50EC">
        <w:rPr>
          <w:rFonts w:ascii="Arial" w:hAnsi="Arial" w:cs="Arial"/>
          <w:sz w:val="18"/>
          <w:szCs w:val="18"/>
          <w:highlight w:val="yellow"/>
        </w:rPr>
        <w:t xml:space="preserve"> in many cases</w:t>
      </w:r>
      <w:r w:rsidR="00C77339" w:rsidRPr="00BA50EC">
        <w:rPr>
          <w:rFonts w:ascii="Arial" w:hAnsi="Arial" w:cs="Arial"/>
          <w:sz w:val="18"/>
          <w:szCs w:val="18"/>
          <w:highlight w:val="yellow"/>
        </w:rPr>
        <w:t>,</w:t>
      </w:r>
      <w:r w:rsidRPr="00BA50EC">
        <w:rPr>
          <w:rFonts w:ascii="Arial" w:hAnsi="Arial" w:cs="Arial"/>
          <w:sz w:val="18"/>
          <w:szCs w:val="18"/>
          <w:highlight w:val="yellow"/>
        </w:rPr>
        <w:t xml:space="preserve"> may </w:t>
      </w:r>
      <w:r w:rsidR="00C77339" w:rsidRPr="00BA50EC">
        <w:rPr>
          <w:rFonts w:ascii="Arial" w:hAnsi="Arial" w:cs="Arial"/>
          <w:sz w:val="18"/>
          <w:szCs w:val="18"/>
          <w:highlight w:val="yellow"/>
        </w:rPr>
        <w:t xml:space="preserve">then </w:t>
      </w:r>
      <w:r w:rsidRPr="00BA50EC">
        <w:rPr>
          <w:rFonts w:ascii="Arial" w:hAnsi="Arial" w:cs="Arial"/>
          <w:sz w:val="18"/>
          <w:szCs w:val="18"/>
          <w:highlight w:val="yellow"/>
        </w:rPr>
        <w:t>rely on your US-based carrier for excess coverage not afforded in the German policy.</w:t>
      </w:r>
    </w:p>
    <w:p w14:paraId="2EF11FC7" w14:textId="77777777" w:rsidR="00D70CF6" w:rsidRPr="00EC6F8D" w:rsidRDefault="00D70CF6" w:rsidP="00CC4558">
      <w:pPr>
        <w:pStyle w:val="ListParagraph"/>
        <w:numPr>
          <w:ilvl w:val="0"/>
          <w:numId w:val="2"/>
        </w:numPr>
        <w:rPr>
          <w:rFonts w:ascii="Arial" w:hAnsi="Arial" w:cs="Arial"/>
          <w:b/>
          <w:sz w:val="18"/>
          <w:szCs w:val="18"/>
        </w:rPr>
      </w:pPr>
      <w:r w:rsidRPr="00EC6F8D">
        <w:rPr>
          <w:rFonts w:ascii="Arial" w:hAnsi="Arial" w:cs="Arial"/>
          <w:sz w:val="18"/>
          <w:szCs w:val="18"/>
        </w:rPr>
        <w:t>Each and every trip participant waives and releases any claim whatsoever against MBCA, DAG</w:t>
      </w:r>
      <w:r w:rsidR="004C7009">
        <w:rPr>
          <w:rFonts w:ascii="Arial" w:hAnsi="Arial" w:cs="Arial"/>
          <w:sz w:val="18"/>
          <w:szCs w:val="18"/>
        </w:rPr>
        <w:t>, MBAG,</w:t>
      </w:r>
      <w:r w:rsidRPr="00EC6F8D">
        <w:rPr>
          <w:rFonts w:ascii="Arial" w:hAnsi="Arial" w:cs="Arial"/>
          <w:sz w:val="18"/>
          <w:szCs w:val="18"/>
        </w:rPr>
        <w:t xml:space="preserve"> and any and all other parties and their representatives, agents, employees, officers and directors for any damage to or loss of property, or for injury to or the death of any person, due to or arising out of (</w:t>
      </w:r>
      <w:proofErr w:type="spellStart"/>
      <w:r w:rsidRPr="00EC6F8D">
        <w:rPr>
          <w:rFonts w:ascii="Arial" w:hAnsi="Arial" w:cs="Arial"/>
          <w:sz w:val="18"/>
          <w:szCs w:val="18"/>
        </w:rPr>
        <w:t>i</w:t>
      </w:r>
      <w:proofErr w:type="spellEnd"/>
      <w:r w:rsidRPr="00EC6F8D">
        <w:rPr>
          <w:rFonts w:ascii="Arial" w:hAnsi="Arial" w:cs="Arial"/>
          <w:sz w:val="18"/>
          <w:szCs w:val="18"/>
        </w:rPr>
        <w:t>) any acct or omission of any entity or accommodations included in the trip itinerary and (ii) any circumstance, cause of condition incurred or experienced during the trip.</w:t>
      </w:r>
    </w:p>
    <w:p w14:paraId="735CD2BB" w14:textId="77777777" w:rsidR="00D70CF6" w:rsidRPr="00EC6F8D" w:rsidRDefault="00D70CF6" w:rsidP="00CC4558">
      <w:pPr>
        <w:pStyle w:val="ListParagraph"/>
        <w:numPr>
          <w:ilvl w:val="0"/>
          <w:numId w:val="2"/>
        </w:numPr>
        <w:rPr>
          <w:rFonts w:ascii="Arial" w:hAnsi="Arial" w:cs="Arial"/>
          <w:b/>
          <w:sz w:val="18"/>
          <w:szCs w:val="18"/>
        </w:rPr>
      </w:pPr>
      <w:r w:rsidRPr="00EC6F8D">
        <w:rPr>
          <w:rFonts w:ascii="Arial" w:hAnsi="Arial" w:cs="Arial"/>
          <w:sz w:val="18"/>
          <w:szCs w:val="18"/>
        </w:rPr>
        <w:t xml:space="preserve">MBCA and/or DAG and all other parties cannot be held liable for lack of performance </w:t>
      </w:r>
      <w:proofErr w:type="gramStart"/>
      <w:r w:rsidRPr="00EC6F8D">
        <w:rPr>
          <w:rFonts w:ascii="Arial" w:hAnsi="Arial" w:cs="Arial"/>
          <w:sz w:val="18"/>
          <w:szCs w:val="18"/>
        </w:rPr>
        <w:t>under ”force</w:t>
      </w:r>
      <w:proofErr w:type="gramEnd"/>
      <w:r w:rsidRPr="00EC6F8D">
        <w:rPr>
          <w:rFonts w:ascii="Arial" w:hAnsi="Arial" w:cs="Arial"/>
          <w:sz w:val="18"/>
          <w:szCs w:val="18"/>
        </w:rPr>
        <w:t xml:space="preserve"> majeure” circumstances (including, but not limited to, war, riot, insurrection, terrorism, acts of </w:t>
      </w:r>
      <w:r w:rsidR="00125FED" w:rsidRPr="00EC6F8D">
        <w:rPr>
          <w:rFonts w:ascii="Arial" w:hAnsi="Arial" w:cs="Arial"/>
          <w:sz w:val="18"/>
          <w:szCs w:val="18"/>
        </w:rPr>
        <w:t>God</w:t>
      </w:r>
      <w:r w:rsidRPr="00EC6F8D">
        <w:rPr>
          <w:rFonts w:ascii="Arial" w:hAnsi="Arial" w:cs="Arial"/>
          <w:sz w:val="18"/>
          <w:szCs w:val="18"/>
        </w:rPr>
        <w:t>, strikes, labor stoppages, epidemics, and pandemics).</w:t>
      </w:r>
    </w:p>
    <w:p w14:paraId="4B0D4E0A" w14:textId="77777777" w:rsidR="00D70CF6" w:rsidRPr="00EC6F8D" w:rsidRDefault="00D70CF6" w:rsidP="00CC4558">
      <w:pPr>
        <w:pStyle w:val="ListParagraph"/>
        <w:numPr>
          <w:ilvl w:val="0"/>
          <w:numId w:val="2"/>
        </w:numPr>
        <w:rPr>
          <w:rFonts w:ascii="Arial" w:hAnsi="Arial" w:cs="Arial"/>
          <w:b/>
          <w:sz w:val="18"/>
          <w:szCs w:val="18"/>
        </w:rPr>
      </w:pPr>
      <w:r w:rsidRPr="00EC6F8D">
        <w:rPr>
          <w:rFonts w:ascii="Arial" w:hAnsi="Arial" w:cs="Arial"/>
          <w:sz w:val="18"/>
          <w:szCs w:val="18"/>
        </w:rPr>
        <w:t>Each and every trip participant (</w:t>
      </w:r>
      <w:proofErr w:type="spellStart"/>
      <w:r w:rsidRPr="00EC6F8D">
        <w:rPr>
          <w:rFonts w:ascii="Arial" w:hAnsi="Arial" w:cs="Arial"/>
          <w:sz w:val="18"/>
          <w:szCs w:val="18"/>
        </w:rPr>
        <w:t>i</w:t>
      </w:r>
      <w:proofErr w:type="spellEnd"/>
      <w:r w:rsidRPr="00EC6F8D">
        <w:rPr>
          <w:rFonts w:ascii="Arial" w:hAnsi="Arial" w:cs="Arial"/>
          <w:sz w:val="18"/>
          <w:szCs w:val="18"/>
        </w:rPr>
        <w:t xml:space="preserve">) authorizes and consents to treatment, hospitalization and other care rendered to them in the event of their illness, injury or other emergency circumstance that may occur while participating in the trip and (ii) assumes full responsibility to pay for all costs and expenses for any such care for treatment therefore, agreeing to fully hold harmless and indemnify MBCA and DAG therefore. </w:t>
      </w:r>
    </w:p>
    <w:p w14:paraId="5877A415" w14:textId="77777777" w:rsidR="00131C66" w:rsidRPr="00EC6F8D" w:rsidRDefault="00D70CF6" w:rsidP="00CC4558">
      <w:pPr>
        <w:pStyle w:val="ListParagraph"/>
        <w:numPr>
          <w:ilvl w:val="0"/>
          <w:numId w:val="2"/>
        </w:numPr>
        <w:rPr>
          <w:rFonts w:ascii="Arial" w:hAnsi="Arial" w:cs="Arial"/>
          <w:b/>
          <w:sz w:val="18"/>
          <w:szCs w:val="18"/>
        </w:rPr>
      </w:pPr>
      <w:r w:rsidRPr="00EC6F8D">
        <w:rPr>
          <w:rFonts w:ascii="Arial" w:hAnsi="Arial" w:cs="Arial"/>
          <w:sz w:val="18"/>
          <w:szCs w:val="18"/>
        </w:rPr>
        <w:t>Acceptance of the trip participant’s registration form and deposit shall be deemed to be participant’s consent to all terms and conditions, including the provisions of the waiver, release and consent to medical treatment set forth above.</w:t>
      </w:r>
    </w:p>
    <w:p w14:paraId="00DE9A4A" w14:textId="77777777" w:rsidR="00131C66" w:rsidRPr="00131C66" w:rsidRDefault="00131C66" w:rsidP="00CC4558">
      <w:pPr>
        <w:rPr>
          <w:rFonts w:ascii="Arial" w:hAnsi="Arial" w:cs="Arial"/>
        </w:rPr>
      </w:pPr>
      <w:r w:rsidRPr="00131C66">
        <w:rPr>
          <w:rFonts w:ascii="Lucida Calligraphy" w:hAnsi="Lucida Calligraphy" w:cs="Arial"/>
          <w:b/>
        </w:rPr>
        <w:t>Thank you for joining the MBCA Trip to Germany!</w:t>
      </w:r>
    </w:p>
    <w:p w14:paraId="76D1C87E" w14:textId="77777777" w:rsidR="00724ACB" w:rsidRPr="00E86392" w:rsidRDefault="00724ACB" w:rsidP="00CC4558">
      <w:pPr>
        <w:rPr>
          <w:rFonts w:ascii="Arial" w:hAnsi="Arial" w:cs="Arial"/>
          <w:sz w:val="20"/>
          <w:szCs w:val="20"/>
        </w:rPr>
      </w:pPr>
    </w:p>
    <w:sectPr w:rsidR="00724ACB" w:rsidRPr="00E86392" w:rsidSect="00E56BAA">
      <w:footerReference w:type="default" r:id="rId8"/>
      <w:pgSz w:w="12240" w:h="15840"/>
      <w:pgMar w:top="93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1F344F" w14:textId="77777777" w:rsidR="008B0BA3" w:rsidRDefault="008B0BA3" w:rsidP="00776379">
      <w:pPr>
        <w:spacing w:after="0" w:line="240" w:lineRule="auto"/>
      </w:pPr>
      <w:r>
        <w:separator/>
      </w:r>
    </w:p>
  </w:endnote>
  <w:endnote w:type="continuationSeparator" w:id="0">
    <w:p w14:paraId="34533375" w14:textId="77777777" w:rsidR="008B0BA3" w:rsidRDefault="008B0BA3" w:rsidP="00776379">
      <w:pPr>
        <w:spacing w:after="0" w:line="240" w:lineRule="auto"/>
      </w:pPr>
      <w:r>
        <w:continuationSeparator/>
      </w:r>
    </w:p>
  </w:endnote>
  <w:endnote w:type="continuationNotice" w:id="1">
    <w:p w14:paraId="070E421E" w14:textId="77777777" w:rsidR="008B0BA3" w:rsidRDefault="008B0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5706F" w14:textId="342787A3" w:rsidR="002279D1" w:rsidRPr="00BC6C23" w:rsidRDefault="00BC6C23">
    <w:pPr>
      <w:pStyle w:val="Footer"/>
      <w:rPr>
        <w:sz w:val="14"/>
        <w:szCs w:val="14"/>
      </w:rPr>
    </w:pPr>
    <w:r w:rsidRPr="00BC6C23">
      <w:rPr>
        <w:sz w:val="14"/>
        <w:szCs w:val="14"/>
      </w:rPr>
      <w:t>Vs 1-</w:t>
    </w:r>
    <w:r w:rsidR="008048E6">
      <w:rPr>
        <w:sz w:val="14"/>
        <w:szCs w:val="14"/>
      </w:rPr>
      <w:t>12</w:t>
    </w:r>
    <w:r w:rsidR="002279D1">
      <w:rPr>
        <w:sz w:val="14"/>
        <w:szCs w:val="14"/>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643C6" w14:textId="77777777" w:rsidR="008B0BA3" w:rsidRDefault="008B0BA3" w:rsidP="00776379">
      <w:pPr>
        <w:spacing w:after="0" w:line="240" w:lineRule="auto"/>
      </w:pPr>
      <w:r>
        <w:separator/>
      </w:r>
    </w:p>
  </w:footnote>
  <w:footnote w:type="continuationSeparator" w:id="0">
    <w:p w14:paraId="7841FEBA" w14:textId="77777777" w:rsidR="008B0BA3" w:rsidRDefault="008B0BA3" w:rsidP="00776379">
      <w:pPr>
        <w:spacing w:after="0" w:line="240" w:lineRule="auto"/>
      </w:pPr>
      <w:r>
        <w:continuationSeparator/>
      </w:r>
    </w:p>
  </w:footnote>
  <w:footnote w:type="continuationNotice" w:id="1">
    <w:p w14:paraId="2D045640" w14:textId="77777777" w:rsidR="008B0BA3" w:rsidRDefault="008B0B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F0AEB"/>
    <w:multiLevelType w:val="hybridMultilevel"/>
    <w:tmpl w:val="66C8A5F8"/>
    <w:lvl w:ilvl="0" w:tplc="2CBA69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5C0053"/>
    <w:multiLevelType w:val="hybridMultilevel"/>
    <w:tmpl w:val="7966B184"/>
    <w:lvl w:ilvl="0" w:tplc="505ADB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753BB3"/>
    <w:multiLevelType w:val="hybridMultilevel"/>
    <w:tmpl w:val="9D6A690C"/>
    <w:lvl w:ilvl="0" w:tplc="5090294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43665017">
    <w:abstractNumId w:val="0"/>
  </w:num>
  <w:num w:numId="2" w16cid:durableId="889027510">
    <w:abstractNumId w:val="1"/>
  </w:num>
  <w:num w:numId="3" w16cid:durableId="1773281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411"/>
    <w:rsid w:val="0001577F"/>
    <w:rsid w:val="00017C33"/>
    <w:rsid w:val="00024D85"/>
    <w:rsid w:val="00027E67"/>
    <w:rsid w:val="00027FEA"/>
    <w:rsid w:val="0003622F"/>
    <w:rsid w:val="0003760C"/>
    <w:rsid w:val="00037BF5"/>
    <w:rsid w:val="00056C96"/>
    <w:rsid w:val="00057230"/>
    <w:rsid w:val="00072F63"/>
    <w:rsid w:val="00073A54"/>
    <w:rsid w:val="000955D5"/>
    <w:rsid w:val="000A50FD"/>
    <w:rsid w:val="000B5F7E"/>
    <w:rsid w:val="000D2D48"/>
    <w:rsid w:val="000E3B84"/>
    <w:rsid w:val="000E6671"/>
    <w:rsid w:val="00112FFC"/>
    <w:rsid w:val="00113319"/>
    <w:rsid w:val="001235C4"/>
    <w:rsid w:val="00125FED"/>
    <w:rsid w:val="00131C66"/>
    <w:rsid w:val="00134850"/>
    <w:rsid w:val="00150DD4"/>
    <w:rsid w:val="001607D7"/>
    <w:rsid w:val="001657D0"/>
    <w:rsid w:val="00167E7F"/>
    <w:rsid w:val="00171F8E"/>
    <w:rsid w:val="00174EA4"/>
    <w:rsid w:val="00180675"/>
    <w:rsid w:val="001830DC"/>
    <w:rsid w:val="001906C2"/>
    <w:rsid w:val="00190799"/>
    <w:rsid w:val="00190C0F"/>
    <w:rsid w:val="001A1B96"/>
    <w:rsid w:val="001B6394"/>
    <w:rsid w:val="001B6E26"/>
    <w:rsid w:val="001D178E"/>
    <w:rsid w:val="001D651C"/>
    <w:rsid w:val="001D69E2"/>
    <w:rsid w:val="002279D1"/>
    <w:rsid w:val="002348FD"/>
    <w:rsid w:val="00242D71"/>
    <w:rsid w:val="00252FB5"/>
    <w:rsid w:val="0026272C"/>
    <w:rsid w:val="00271614"/>
    <w:rsid w:val="00282589"/>
    <w:rsid w:val="00283737"/>
    <w:rsid w:val="002A1672"/>
    <w:rsid w:val="002B32DB"/>
    <w:rsid w:val="002B4714"/>
    <w:rsid w:val="002D266D"/>
    <w:rsid w:val="002E65E6"/>
    <w:rsid w:val="002F1F76"/>
    <w:rsid w:val="00302FA4"/>
    <w:rsid w:val="00304157"/>
    <w:rsid w:val="0030481F"/>
    <w:rsid w:val="0031036F"/>
    <w:rsid w:val="00311007"/>
    <w:rsid w:val="00312857"/>
    <w:rsid w:val="003162EE"/>
    <w:rsid w:val="003304A1"/>
    <w:rsid w:val="00330799"/>
    <w:rsid w:val="00337CAD"/>
    <w:rsid w:val="00360362"/>
    <w:rsid w:val="00361351"/>
    <w:rsid w:val="00375B0E"/>
    <w:rsid w:val="003777AB"/>
    <w:rsid w:val="003802BF"/>
    <w:rsid w:val="00394D3B"/>
    <w:rsid w:val="003A4346"/>
    <w:rsid w:val="003B0A2F"/>
    <w:rsid w:val="003B548B"/>
    <w:rsid w:val="003C3233"/>
    <w:rsid w:val="003E2381"/>
    <w:rsid w:val="00412652"/>
    <w:rsid w:val="00415F5A"/>
    <w:rsid w:val="00420B95"/>
    <w:rsid w:val="0042300C"/>
    <w:rsid w:val="004240A1"/>
    <w:rsid w:val="0043091A"/>
    <w:rsid w:val="00442143"/>
    <w:rsid w:val="0044325B"/>
    <w:rsid w:val="00444E7C"/>
    <w:rsid w:val="004524C4"/>
    <w:rsid w:val="00460B42"/>
    <w:rsid w:val="00462AD0"/>
    <w:rsid w:val="004A4B06"/>
    <w:rsid w:val="004B7877"/>
    <w:rsid w:val="004C7009"/>
    <w:rsid w:val="00504B5E"/>
    <w:rsid w:val="00516F76"/>
    <w:rsid w:val="005314A3"/>
    <w:rsid w:val="00541EF5"/>
    <w:rsid w:val="00557060"/>
    <w:rsid w:val="0056049B"/>
    <w:rsid w:val="00561890"/>
    <w:rsid w:val="00572E4A"/>
    <w:rsid w:val="00590EE7"/>
    <w:rsid w:val="005B3363"/>
    <w:rsid w:val="005B6FBB"/>
    <w:rsid w:val="0061037E"/>
    <w:rsid w:val="00623411"/>
    <w:rsid w:val="00626B75"/>
    <w:rsid w:val="0064748A"/>
    <w:rsid w:val="006728A8"/>
    <w:rsid w:val="00681530"/>
    <w:rsid w:val="00686774"/>
    <w:rsid w:val="00694747"/>
    <w:rsid w:val="00694E41"/>
    <w:rsid w:val="00695E55"/>
    <w:rsid w:val="006A43FF"/>
    <w:rsid w:val="006A6AF4"/>
    <w:rsid w:val="006C1570"/>
    <w:rsid w:val="006C2C87"/>
    <w:rsid w:val="006C49B3"/>
    <w:rsid w:val="006D6C38"/>
    <w:rsid w:val="006E114C"/>
    <w:rsid w:val="006E576C"/>
    <w:rsid w:val="006E77B7"/>
    <w:rsid w:val="00706FC3"/>
    <w:rsid w:val="007218CD"/>
    <w:rsid w:val="00724ACB"/>
    <w:rsid w:val="00725585"/>
    <w:rsid w:val="007411EC"/>
    <w:rsid w:val="00746954"/>
    <w:rsid w:val="00776379"/>
    <w:rsid w:val="00783611"/>
    <w:rsid w:val="007C6236"/>
    <w:rsid w:val="007C67A0"/>
    <w:rsid w:val="007E1AB2"/>
    <w:rsid w:val="008048E6"/>
    <w:rsid w:val="00813F38"/>
    <w:rsid w:val="008373C8"/>
    <w:rsid w:val="00852DF9"/>
    <w:rsid w:val="0086115B"/>
    <w:rsid w:val="00887DEE"/>
    <w:rsid w:val="008B0BA3"/>
    <w:rsid w:val="008B0E6F"/>
    <w:rsid w:val="008C32CD"/>
    <w:rsid w:val="008F403E"/>
    <w:rsid w:val="008F7C5B"/>
    <w:rsid w:val="00901432"/>
    <w:rsid w:val="00910647"/>
    <w:rsid w:val="00915359"/>
    <w:rsid w:val="00925F6E"/>
    <w:rsid w:val="009334B9"/>
    <w:rsid w:val="00941E6D"/>
    <w:rsid w:val="00955731"/>
    <w:rsid w:val="00962E64"/>
    <w:rsid w:val="0097060D"/>
    <w:rsid w:val="00975409"/>
    <w:rsid w:val="00980C37"/>
    <w:rsid w:val="00990987"/>
    <w:rsid w:val="009B3CBB"/>
    <w:rsid w:val="009C3913"/>
    <w:rsid w:val="009C518E"/>
    <w:rsid w:val="009C53C4"/>
    <w:rsid w:val="009C73AB"/>
    <w:rsid w:val="009D5141"/>
    <w:rsid w:val="00A01E7B"/>
    <w:rsid w:val="00A30586"/>
    <w:rsid w:val="00A61F7F"/>
    <w:rsid w:val="00A62178"/>
    <w:rsid w:val="00A74EAE"/>
    <w:rsid w:val="00A7636E"/>
    <w:rsid w:val="00A9620E"/>
    <w:rsid w:val="00AB631E"/>
    <w:rsid w:val="00AE6F30"/>
    <w:rsid w:val="00AF3F1D"/>
    <w:rsid w:val="00B167A8"/>
    <w:rsid w:val="00B25B13"/>
    <w:rsid w:val="00B31C6E"/>
    <w:rsid w:val="00B362A6"/>
    <w:rsid w:val="00B37D22"/>
    <w:rsid w:val="00B446A3"/>
    <w:rsid w:val="00B446C5"/>
    <w:rsid w:val="00B50735"/>
    <w:rsid w:val="00B61CE7"/>
    <w:rsid w:val="00B64249"/>
    <w:rsid w:val="00B72998"/>
    <w:rsid w:val="00B84A10"/>
    <w:rsid w:val="00B85146"/>
    <w:rsid w:val="00B859F0"/>
    <w:rsid w:val="00BA50EC"/>
    <w:rsid w:val="00BA75EE"/>
    <w:rsid w:val="00BC6C23"/>
    <w:rsid w:val="00BE0832"/>
    <w:rsid w:val="00BF1195"/>
    <w:rsid w:val="00BF1E49"/>
    <w:rsid w:val="00BF2F06"/>
    <w:rsid w:val="00C00B56"/>
    <w:rsid w:val="00C10DC3"/>
    <w:rsid w:val="00C20037"/>
    <w:rsid w:val="00C26BC5"/>
    <w:rsid w:val="00C50610"/>
    <w:rsid w:val="00C53301"/>
    <w:rsid w:val="00C57C5A"/>
    <w:rsid w:val="00C57EFC"/>
    <w:rsid w:val="00C748A9"/>
    <w:rsid w:val="00C753AB"/>
    <w:rsid w:val="00C76879"/>
    <w:rsid w:val="00C77339"/>
    <w:rsid w:val="00C83CEC"/>
    <w:rsid w:val="00C87A19"/>
    <w:rsid w:val="00C92A38"/>
    <w:rsid w:val="00C93F4F"/>
    <w:rsid w:val="00CA2B81"/>
    <w:rsid w:val="00CC3B50"/>
    <w:rsid w:val="00CC4558"/>
    <w:rsid w:val="00CD5388"/>
    <w:rsid w:val="00CD59CF"/>
    <w:rsid w:val="00CE3A2A"/>
    <w:rsid w:val="00CE6C25"/>
    <w:rsid w:val="00D01258"/>
    <w:rsid w:val="00D016A6"/>
    <w:rsid w:val="00D07382"/>
    <w:rsid w:val="00D14194"/>
    <w:rsid w:val="00D27B98"/>
    <w:rsid w:val="00D6291F"/>
    <w:rsid w:val="00D70CF6"/>
    <w:rsid w:val="00D80932"/>
    <w:rsid w:val="00D968FD"/>
    <w:rsid w:val="00DD4F63"/>
    <w:rsid w:val="00DF2EF3"/>
    <w:rsid w:val="00DF5794"/>
    <w:rsid w:val="00DF779E"/>
    <w:rsid w:val="00E12BF1"/>
    <w:rsid w:val="00E21E06"/>
    <w:rsid w:val="00E36909"/>
    <w:rsid w:val="00E56BAA"/>
    <w:rsid w:val="00E61CB8"/>
    <w:rsid w:val="00E85CD6"/>
    <w:rsid w:val="00E86392"/>
    <w:rsid w:val="00E95A22"/>
    <w:rsid w:val="00EA239A"/>
    <w:rsid w:val="00EC3FDB"/>
    <w:rsid w:val="00EC6F8D"/>
    <w:rsid w:val="00EF5E23"/>
    <w:rsid w:val="00F175B5"/>
    <w:rsid w:val="00F229B8"/>
    <w:rsid w:val="00F52708"/>
    <w:rsid w:val="00F543E2"/>
    <w:rsid w:val="00F57FFA"/>
    <w:rsid w:val="00F61914"/>
    <w:rsid w:val="00F705BE"/>
    <w:rsid w:val="00F75D30"/>
    <w:rsid w:val="00F805F2"/>
    <w:rsid w:val="00F9629D"/>
    <w:rsid w:val="00FA0586"/>
    <w:rsid w:val="00FA5D31"/>
    <w:rsid w:val="00FA5F36"/>
    <w:rsid w:val="00FB140D"/>
    <w:rsid w:val="00FB4F4D"/>
    <w:rsid w:val="00FC1FDF"/>
    <w:rsid w:val="00FE3EB8"/>
    <w:rsid w:val="17B452E5"/>
    <w:rsid w:val="1BA3322C"/>
    <w:rsid w:val="4E8602D4"/>
    <w:rsid w:val="72F9E3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0D00D"/>
  <w15:chartTrackingRefBased/>
  <w15:docId w15:val="{0F1EF94C-68A0-4473-8811-11D42FA68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D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3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79"/>
  </w:style>
  <w:style w:type="paragraph" w:styleId="Footer">
    <w:name w:val="footer"/>
    <w:basedOn w:val="Normal"/>
    <w:link w:val="FooterChar"/>
    <w:uiPriority w:val="99"/>
    <w:unhideWhenUsed/>
    <w:rsid w:val="007763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79"/>
  </w:style>
  <w:style w:type="paragraph" w:styleId="BalloonText">
    <w:name w:val="Balloon Text"/>
    <w:basedOn w:val="Normal"/>
    <w:link w:val="BalloonTextChar"/>
    <w:uiPriority w:val="99"/>
    <w:semiHidden/>
    <w:unhideWhenUsed/>
    <w:rsid w:val="0077637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76379"/>
    <w:rPr>
      <w:rFonts w:ascii="Tahoma" w:hAnsi="Tahoma" w:cs="Tahoma"/>
      <w:sz w:val="16"/>
      <w:szCs w:val="16"/>
    </w:rPr>
  </w:style>
  <w:style w:type="paragraph" w:styleId="ListParagraph">
    <w:name w:val="List Paragraph"/>
    <w:basedOn w:val="Normal"/>
    <w:uiPriority w:val="34"/>
    <w:qFormat/>
    <w:rsid w:val="00724ACB"/>
    <w:pPr>
      <w:ind w:left="720"/>
      <w:contextualSpacing/>
    </w:pPr>
  </w:style>
  <w:style w:type="character" w:styleId="Hyperlink">
    <w:name w:val="Hyperlink"/>
    <w:uiPriority w:val="99"/>
    <w:unhideWhenUsed/>
    <w:rsid w:val="00131C66"/>
    <w:rPr>
      <w:color w:val="0000FF"/>
      <w:u w:val="single"/>
    </w:rPr>
  </w:style>
  <w:style w:type="paragraph" w:styleId="Revision">
    <w:name w:val="Revision"/>
    <w:hidden/>
    <w:uiPriority w:val="99"/>
    <w:semiHidden/>
    <w:rsid w:val="00BE0832"/>
    <w:rPr>
      <w:sz w:val="22"/>
      <w:szCs w:val="22"/>
    </w:rPr>
  </w:style>
  <w:style w:type="character" w:styleId="CommentReference">
    <w:name w:val="annotation reference"/>
    <w:uiPriority w:val="99"/>
    <w:semiHidden/>
    <w:unhideWhenUsed/>
    <w:rsid w:val="00BC6C23"/>
    <w:rPr>
      <w:sz w:val="16"/>
      <w:szCs w:val="16"/>
    </w:rPr>
  </w:style>
  <w:style w:type="paragraph" w:styleId="CommentText">
    <w:name w:val="annotation text"/>
    <w:basedOn w:val="Normal"/>
    <w:link w:val="CommentTextChar"/>
    <w:uiPriority w:val="99"/>
    <w:semiHidden/>
    <w:unhideWhenUsed/>
    <w:rsid w:val="00BC6C23"/>
    <w:rPr>
      <w:sz w:val="20"/>
      <w:szCs w:val="20"/>
    </w:rPr>
  </w:style>
  <w:style w:type="character" w:customStyle="1" w:styleId="CommentTextChar">
    <w:name w:val="Comment Text Char"/>
    <w:basedOn w:val="DefaultParagraphFont"/>
    <w:link w:val="CommentText"/>
    <w:uiPriority w:val="99"/>
    <w:semiHidden/>
    <w:rsid w:val="00BC6C23"/>
  </w:style>
  <w:style w:type="paragraph" w:styleId="CommentSubject">
    <w:name w:val="annotation subject"/>
    <w:basedOn w:val="CommentText"/>
    <w:next w:val="CommentText"/>
    <w:link w:val="CommentSubjectChar"/>
    <w:uiPriority w:val="99"/>
    <w:semiHidden/>
    <w:unhideWhenUsed/>
    <w:rsid w:val="00BC6C23"/>
    <w:rPr>
      <w:b/>
      <w:bCs/>
      <w:lang w:val="x-none" w:eastAsia="x-none"/>
    </w:rPr>
  </w:style>
  <w:style w:type="character" w:customStyle="1" w:styleId="CommentSubjectChar">
    <w:name w:val="Comment Subject Char"/>
    <w:link w:val="CommentSubject"/>
    <w:uiPriority w:val="99"/>
    <w:semiHidden/>
    <w:rsid w:val="00BC6C23"/>
    <w:rPr>
      <w:b/>
      <w:bCs/>
    </w:rPr>
  </w:style>
  <w:style w:type="character" w:styleId="UnresolvedMention">
    <w:name w:val="Unresolved Mention"/>
    <w:uiPriority w:val="99"/>
    <w:semiHidden/>
    <w:unhideWhenUsed/>
    <w:rsid w:val="0022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7176">
      <w:bodyDiv w:val="1"/>
      <w:marLeft w:val="0"/>
      <w:marRight w:val="0"/>
      <w:marTop w:val="0"/>
      <w:marBottom w:val="0"/>
      <w:divBdr>
        <w:top w:val="none" w:sz="0" w:space="0" w:color="auto"/>
        <w:left w:val="none" w:sz="0" w:space="0" w:color="auto"/>
        <w:bottom w:val="none" w:sz="0" w:space="0" w:color="auto"/>
        <w:right w:val="none" w:sz="0" w:space="0" w:color="auto"/>
      </w:divBdr>
    </w:div>
    <w:div w:id="263929114">
      <w:bodyDiv w:val="1"/>
      <w:marLeft w:val="0"/>
      <w:marRight w:val="0"/>
      <w:marTop w:val="0"/>
      <w:marBottom w:val="0"/>
      <w:divBdr>
        <w:top w:val="none" w:sz="0" w:space="0" w:color="auto"/>
        <w:left w:val="none" w:sz="0" w:space="0" w:color="auto"/>
        <w:bottom w:val="none" w:sz="0" w:space="0" w:color="auto"/>
        <w:right w:val="none" w:sz="0" w:space="0" w:color="auto"/>
      </w:divBdr>
    </w:div>
    <w:div w:id="574627933">
      <w:bodyDiv w:val="1"/>
      <w:marLeft w:val="0"/>
      <w:marRight w:val="0"/>
      <w:marTop w:val="0"/>
      <w:marBottom w:val="0"/>
      <w:divBdr>
        <w:top w:val="none" w:sz="0" w:space="0" w:color="auto"/>
        <w:left w:val="none" w:sz="0" w:space="0" w:color="auto"/>
        <w:bottom w:val="none" w:sz="0" w:space="0" w:color="auto"/>
        <w:right w:val="none" w:sz="0" w:space="0" w:color="auto"/>
      </w:divBdr>
    </w:div>
    <w:div w:id="620721091">
      <w:bodyDiv w:val="1"/>
      <w:marLeft w:val="0"/>
      <w:marRight w:val="0"/>
      <w:marTop w:val="0"/>
      <w:marBottom w:val="0"/>
      <w:divBdr>
        <w:top w:val="none" w:sz="0" w:space="0" w:color="auto"/>
        <w:left w:val="none" w:sz="0" w:space="0" w:color="auto"/>
        <w:bottom w:val="none" w:sz="0" w:space="0" w:color="auto"/>
        <w:right w:val="none" w:sz="0" w:space="0" w:color="auto"/>
      </w:divBdr>
    </w:div>
    <w:div w:id="1060712493">
      <w:bodyDiv w:val="1"/>
      <w:marLeft w:val="0"/>
      <w:marRight w:val="0"/>
      <w:marTop w:val="0"/>
      <w:marBottom w:val="0"/>
      <w:divBdr>
        <w:top w:val="none" w:sz="0" w:space="0" w:color="auto"/>
        <w:left w:val="none" w:sz="0" w:space="0" w:color="auto"/>
        <w:bottom w:val="none" w:sz="0" w:space="0" w:color="auto"/>
        <w:right w:val="none" w:sz="0" w:space="0" w:color="auto"/>
      </w:divBdr>
    </w:div>
    <w:div w:id="161968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ffice@mb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1463</Words>
  <Characters>8524</Characters>
  <Application>Microsoft Office Word</Application>
  <DocSecurity>0</DocSecurity>
  <Lines>124</Lines>
  <Paragraphs>55</Paragraphs>
  <ScaleCrop>false</ScaleCrop>
  <Company>Gordon Cooper Technology Center</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Geni</dc:creator>
  <cp:keywords/>
  <cp:lastModifiedBy>Natalija Christ</cp:lastModifiedBy>
  <cp:revision>2</cp:revision>
  <cp:lastPrinted>2022-01-14T17:50:00Z</cp:lastPrinted>
  <dcterms:created xsi:type="dcterms:W3CDTF">2024-12-18T23:04:00Z</dcterms:created>
  <dcterms:modified xsi:type="dcterms:W3CDTF">2024-12-18T23:04:00Z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03557bc4562c21c100233f58070f00be3d2f76541376732f9fe2fbdad3f2a774</vt:lpwstr>
  </property>
</Properties>
</file>